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D6B41" w14:textId="6AF24FB9"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104-</w:t>
      </w:r>
      <w:r w:rsidR="001D6289">
        <w:rPr>
          <w:b/>
          <w:noProof/>
          <w:sz w:val="24"/>
        </w:rPr>
        <w:t>bis-</w:t>
      </w:r>
      <w:r>
        <w:rPr>
          <w:b/>
          <w:noProof/>
          <w:sz w:val="24"/>
        </w:rPr>
        <w:t>e</w:t>
      </w:r>
      <w:r>
        <w:rPr>
          <w:b/>
          <w:noProof/>
          <w:sz w:val="24"/>
        </w:rPr>
        <w:tab/>
      </w:r>
      <w:r w:rsidRPr="0039161B">
        <w:rPr>
          <w:b/>
          <w:bCs/>
          <w:sz w:val="22"/>
        </w:rPr>
        <w:t>R4-22</w:t>
      </w:r>
      <w:r w:rsidR="009A5BE5">
        <w:rPr>
          <w:b/>
          <w:bCs/>
          <w:sz w:val="22"/>
        </w:rPr>
        <w:t>17756</w:t>
      </w:r>
    </w:p>
    <w:p w14:paraId="63387E3E" w14:textId="77777777" w:rsidR="00E953B2" w:rsidRPr="00566BC5" w:rsidRDefault="00E953B2" w:rsidP="00E953B2">
      <w:pPr>
        <w:pStyle w:val="af3"/>
        <w:tabs>
          <w:tab w:val="right" w:pos="9781"/>
          <w:tab w:val="right" w:pos="13323"/>
        </w:tabs>
        <w:outlineLvl w:val="0"/>
        <w:rPr>
          <w:b w:val="0"/>
          <w:sz w:val="24"/>
        </w:rPr>
      </w:pPr>
      <w:r>
        <w:rPr>
          <w:sz w:val="24"/>
          <w:szCs w:val="24"/>
        </w:rPr>
        <w:t xml:space="preserve">Electronic Meeting, </w:t>
      </w:r>
      <w:r w:rsidR="001D6289">
        <w:rPr>
          <w:sz w:val="24"/>
          <w:szCs w:val="24"/>
        </w:rPr>
        <w:t>Oct 10 – 19</w:t>
      </w:r>
      <w:r>
        <w:rPr>
          <w:sz w:val="24"/>
          <w:szCs w:val="24"/>
        </w:rPr>
        <w:t>, 2022</w:t>
      </w:r>
      <w:r>
        <w:rPr>
          <w:sz w:val="24"/>
        </w:rPr>
        <w:br/>
      </w:r>
    </w:p>
    <w:p w14:paraId="0950045E" w14:textId="77777777"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A5ACE">
        <w:rPr>
          <w:rFonts w:ascii="Arial" w:hAnsi="Arial" w:cs="Arial"/>
        </w:rPr>
        <w:t>WF on resolving humidity inconsistency</w:t>
      </w:r>
    </w:p>
    <w:p w14:paraId="5DC43694" w14:textId="77777777"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14:paraId="4B6EC0F4" w14:textId="77777777"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D6289">
        <w:rPr>
          <w:rFonts w:ascii="Arial" w:hAnsi="Arial" w:cs="Arial"/>
        </w:rPr>
        <w:t>8.3.1</w:t>
      </w:r>
    </w:p>
    <w:p w14:paraId="72ED2DC6" w14:textId="77777777"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14:paraId="1001FCAB" w14:textId="77777777" w:rsidR="00E953B2" w:rsidRDefault="00E953B2" w:rsidP="00E953B2">
      <w:pPr>
        <w:pStyle w:val="1"/>
        <w:numPr>
          <w:ilvl w:val="0"/>
          <w:numId w:val="0"/>
        </w:numPr>
        <w:ind w:left="432" w:hanging="432"/>
      </w:pPr>
      <w:r>
        <w:t>1.</w:t>
      </w:r>
      <w:r>
        <w:tab/>
      </w:r>
      <w:r w:rsidR="005A5ACE">
        <w:t>Background</w:t>
      </w:r>
    </w:p>
    <w:p w14:paraId="3746E9CA" w14:textId="77777777" w:rsidR="0090793E" w:rsidRDefault="00E953B2" w:rsidP="00E953B2">
      <w:r>
        <w:t>In RAN5#94-e meeting, an LS on lower humidity limit in normal temperature test environment was sent to RAN4 [1]. I</w:t>
      </w:r>
      <w:r w:rsidRPr="001067FC">
        <w:t xml:space="preserve">t is </w:t>
      </w:r>
      <w:r>
        <w:t>identified</w:t>
      </w:r>
      <w:r w:rsidRPr="001067FC">
        <w:t xml:space="preserve"> that there are inconsistencies on the lower humidity limit in the normal temperature test environment among 2G/3G/4G/5G specifications</w:t>
      </w:r>
      <w:r w:rsidR="0090793E">
        <w:t xml:space="preserve"> shown as Table 1</w:t>
      </w:r>
      <w:r w:rsidR="005C48F3">
        <w:t xml:space="preserve"> [2]</w:t>
      </w:r>
      <w:r w:rsidRPr="001067FC">
        <w:t>.</w:t>
      </w:r>
    </w:p>
    <w:p w14:paraId="3683B0AB" w14:textId="77777777" w:rsidR="0090793E" w:rsidRPr="004D493E" w:rsidRDefault="0090793E" w:rsidP="0090793E">
      <w:pPr>
        <w:jc w:val="center"/>
        <w:rPr>
          <w:b/>
        </w:rPr>
      </w:pPr>
      <w:r w:rsidRPr="004D493E">
        <w:rPr>
          <w:rFonts w:hint="eastAsia"/>
          <w:b/>
        </w:rPr>
        <w:t>T</w:t>
      </w:r>
      <w:r w:rsidRPr="004D493E">
        <w:rPr>
          <w:b/>
        </w:rPr>
        <w:t xml:space="preserve">able 1. </w:t>
      </w:r>
      <w:r>
        <w:rPr>
          <w:b/>
        </w:rPr>
        <w:t xml:space="preserve"> </w:t>
      </w:r>
      <w:r w:rsidRPr="004D493E">
        <w:rPr>
          <w:b/>
        </w:rPr>
        <w:t>Summary of humidity inconsistency among specifications</w:t>
      </w:r>
    </w:p>
    <w:tbl>
      <w:tblPr>
        <w:tblStyle w:val="af9"/>
        <w:tblW w:w="0" w:type="auto"/>
        <w:tblInd w:w="279" w:type="dxa"/>
        <w:tblLook w:val="04A0" w:firstRow="1" w:lastRow="0" w:firstColumn="1" w:lastColumn="0" w:noHBand="0" w:noVBand="1"/>
      </w:tblPr>
      <w:tblGrid>
        <w:gridCol w:w="3402"/>
        <w:gridCol w:w="5528"/>
      </w:tblGrid>
      <w:tr w:rsidR="0090793E" w14:paraId="6239D3CA" w14:textId="77777777" w:rsidTr="00941663">
        <w:tc>
          <w:tcPr>
            <w:tcW w:w="3402" w:type="dxa"/>
          </w:tcPr>
          <w:p w14:paraId="751D5221" w14:textId="77777777" w:rsidR="0090793E" w:rsidRDefault="0090793E" w:rsidP="0090793E">
            <w:pPr>
              <w:spacing w:before="0" w:after="0" w:line="240" w:lineRule="auto"/>
              <w:rPr>
                <w:lang w:eastAsia="zh-CN"/>
              </w:rPr>
            </w:pPr>
            <w:r>
              <w:rPr>
                <w:lang w:eastAsia="zh-CN"/>
              </w:rPr>
              <w:t>Humidity requirement</w:t>
            </w:r>
          </w:p>
        </w:tc>
        <w:tc>
          <w:tcPr>
            <w:tcW w:w="5528" w:type="dxa"/>
          </w:tcPr>
          <w:p w14:paraId="00E4BD2B" w14:textId="77777777" w:rsidR="0090793E" w:rsidRDefault="0090793E" w:rsidP="0090793E">
            <w:pPr>
              <w:spacing w:before="0" w:after="0" w:line="240" w:lineRule="auto"/>
              <w:rPr>
                <w:lang w:eastAsia="zh-CN"/>
              </w:rPr>
            </w:pPr>
            <w:r>
              <w:rPr>
                <w:lang w:eastAsia="zh-CN"/>
              </w:rPr>
              <w:t>Related specifications</w:t>
            </w:r>
          </w:p>
        </w:tc>
      </w:tr>
      <w:tr w:rsidR="0090793E" w14:paraId="714C65B6" w14:textId="77777777" w:rsidTr="00941663">
        <w:tc>
          <w:tcPr>
            <w:tcW w:w="3402" w:type="dxa"/>
          </w:tcPr>
          <w:p w14:paraId="5F7EDCED" w14:textId="77777777" w:rsidR="0090793E" w:rsidRDefault="0090793E" w:rsidP="0090793E">
            <w:pPr>
              <w:spacing w:before="0" w:after="0" w:line="240" w:lineRule="auto"/>
              <w:rPr>
                <w:lang w:eastAsia="zh-CN"/>
              </w:rPr>
            </w:pPr>
            <w:r>
              <w:rPr>
                <w:rFonts w:hint="eastAsia"/>
                <w:lang w:eastAsia="zh-CN"/>
              </w:rPr>
              <w:t>W</w:t>
            </w:r>
            <w:r>
              <w:rPr>
                <w:lang w:eastAsia="zh-CN"/>
              </w:rPr>
              <w:t>ith humidity range 0% ~ 75%</w:t>
            </w:r>
          </w:p>
        </w:tc>
        <w:tc>
          <w:tcPr>
            <w:tcW w:w="5528" w:type="dxa"/>
          </w:tcPr>
          <w:p w14:paraId="20EE4EA9" w14:textId="77777777" w:rsidR="0090793E" w:rsidRDefault="0090793E" w:rsidP="0090793E">
            <w:pPr>
              <w:spacing w:before="0" w:after="0" w:line="240" w:lineRule="auto"/>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90793E" w14:paraId="3A333BE2" w14:textId="77777777" w:rsidTr="00941663">
        <w:tc>
          <w:tcPr>
            <w:tcW w:w="3402" w:type="dxa"/>
          </w:tcPr>
          <w:p w14:paraId="1AE6D96D" w14:textId="77777777" w:rsidR="0090793E" w:rsidRDefault="0090793E" w:rsidP="0090793E">
            <w:pPr>
              <w:spacing w:before="0" w:after="0" w:line="240" w:lineRule="auto"/>
              <w:rPr>
                <w:lang w:eastAsia="zh-CN"/>
              </w:rPr>
            </w:pPr>
            <w:r>
              <w:rPr>
                <w:rFonts w:hint="eastAsia"/>
                <w:lang w:eastAsia="zh-CN"/>
              </w:rPr>
              <w:t>W</w:t>
            </w:r>
            <w:r>
              <w:rPr>
                <w:lang w:eastAsia="zh-CN"/>
              </w:rPr>
              <w:t>ith humidity range 25% ~ 75%</w:t>
            </w:r>
          </w:p>
        </w:tc>
        <w:tc>
          <w:tcPr>
            <w:tcW w:w="5528" w:type="dxa"/>
          </w:tcPr>
          <w:p w14:paraId="252FEA10" w14:textId="77777777" w:rsidR="0090793E" w:rsidRDefault="0090793E" w:rsidP="0090793E">
            <w:pPr>
              <w:spacing w:before="0" w:after="0" w:line="240" w:lineRule="auto"/>
              <w:rPr>
                <w:lang w:eastAsia="zh-CN"/>
              </w:rPr>
            </w:pPr>
            <w:r>
              <w:rPr>
                <w:rFonts w:hint="eastAsia"/>
                <w:lang w:eastAsia="zh-CN"/>
              </w:rPr>
              <w:t>T</w:t>
            </w:r>
            <w:r>
              <w:rPr>
                <w:lang w:eastAsia="zh-CN"/>
              </w:rPr>
              <w:t>S 36.101, TS 38.101-1, TS 38.101-2, etc.</w:t>
            </w:r>
          </w:p>
        </w:tc>
      </w:tr>
      <w:tr w:rsidR="0090793E" w14:paraId="7728DC3F" w14:textId="77777777" w:rsidTr="00941663">
        <w:tc>
          <w:tcPr>
            <w:tcW w:w="3402" w:type="dxa"/>
          </w:tcPr>
          <w:p w14:paraId="5A8D1F4C" w14:textId="77777777" w:rsidR="0090793E" w:rsidRDefault="0090793E" w:rsidP="0090793E">
            <w:pPr>
              <w:spacing w:before="0" w:after="0" w:line="240" w:lineRule="auto"/>
              <w:rPr>
                <w:lang w:eastAsia="zh-CN"/>
              </w:rPr>
            </w:pPr>
            <w:r>
              <w:rPr>
                <w:rFonts w:hint="eastAsia"/>
                <w:lang w:eastAsia="zh-CN"/>
              </w:rPr>
              <w:t>W</w:t>
            </w:r>
            <w:r>
              <w:rPr>
                <w:lang w:eastAsia="zh-CN"/>
              </w:rPr>
              <w:t>ithout humidity range</w:t>
            </w:r>
          </w:p>
        </w:tc>
        <w:tc>
          <w:tcPr>
            <w:tcW w:w="5528" w:type="dxa"/>
          </w:tcPr>
          <w:p w14:paraId="72F68A69" w14:textId="77777777" w:rsidR="0090793E" w:rsidRDefault="0090793E" w:rsidP="0090793E">
            <w:pPr>
              <w:spacing w:before="0" w:after="0" w:line="240" w:lineRule="auto"/>
              <w:rPr>
                <w:lang w:eastAsia="zh-CN"/>
              </w:rPr>
            </w:pPr>
            <w:r>
              <w:rPr>
                <w:lang w:eastAsia="zh-CN"/>
              </w:rPr>
              <w:t>TS 37.144, TS 373.154, TS 38.161, etc.</w:t>
            </w:r>
          </w:p>
        </w:tc>
      </w:tr>
    </w:tbl>
    <w:p w14:paraId="759651B2" w14:textId="77777777" w:rsidR="0090793E" w:rsidRDefault="0090793E" w:rsidP="00E953B2"/>
    <w:p w14:paraId="22C920C3" w14:textId="77777777" w:rsidR="00E953B2" w:rsidRDefault="00E953B2" w:rsidP="00E953B2">
      <w:r>
        <w:t>The following question was raised by RAN5</w:t>
      </w:r>
      <w:r w:rsidR="005C48F3">
        <w:t xml:space="preserve"> </w:t>
      </w:r>
      <w:r w:rsidR="006306DA">
        <w:rPr>
          <w:rFonts w:hint="eastAsia"/>
        </w:rPr>
        <w:t>t</w:t>
      </w:r>
      <w:r w:rsidR="006306DA">
        <w:t xml:space="preserve">o RAN4 </w:t>
      </w:r>
      <w:r w:rsidR="005C48F3">
        <w:t>[1]</w:t>
      </w:r>
      <w:r>
        <w:t>.</w:t>
      </w:r>
    </w:p>
    <w:p w14:paraId="18FA9F80" w14:textId="77777777" w:rsidR="00E953B2" w:rsidRDefault="003D3AF7" w:rsidP="00E953B2">
      <w:r>
        <w:rPr>
          <w:noProof/>
          <w:lang w:val="en-US"/>
        </w:rPr>
        <mc:AlternateContent>
          <mc:Choice Requires="wps">
            <w:drawing>
              <wp:inline distT="0" distB="0" distL="0" distR="0" wp14:anchorId="528E96EF" wp14:editId="43413BD8">
                <wp:extent cx="6037580" cy="1263650"/>
                <wp:effectExtent l="0" t="0" r="20320" b="12700"/>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263650"/>
                        </a:xfrm>
                        <a:prstGeom prst="rect">
                          <a:avLst/>
                        </a:prstGeom>
                        <a:solidFill>
                          <a:srgbClr val="FFFFFF"/>
                        </a:solidFill>
                        <a:ln w="9525">
                          <a:solidFill>
                            <a:srgbClr val="000000"/>
                          </a:solidFill>
                          <a:miter lim="800000"/>
                          <a:headEnd/>
                          <a:tailEnd/>
                        </a:ln>
                      </wps:spPr>
                      <wps:txbx>
                        <w:txbxContent>
                          <w:p w14:paraId="539AA7EA" w14:textId="77777777" w:rsidR="005E0FAD" w:rsidRPr="00E937A8" w:rsidRDefault="005E0FAD" w:rsidP="00E953B2">
                            <w:pPr>
                              <w:spacing w:after="120"/>
                              <w:ind w:left="1985" w:hanging="1985"/>
                              <w:rPr>
                                <w:rFonts w:ascii="Arial" w:hAnsi="Arial" w:cs="Arial"/>
                                <w:b/>
                              </w:rPr>
                            </w:pPr>
                            <w:r w:rsidRPr="00E937A8">
                              <w:rPr>
                                <w:rFonts w:ascii="Arial" w:hAnsi="Arial" w:cs="Arial"/>
                                <w:b/>
                              </w:rPr>
                              <w:t>To RAN4 group.</w:t>
                            </w:r>
                          </w:p>
                          <w:p w14:paraId="6F289D1D" w14:textId="77777777" w:rsidR="005E0FAD" w:rsidRDefault="005E0FAD" w:rsidP="00E953B2">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04204AF7" w14:textId="77777777" w:rsidR="005E0FAD" w:rsidRPr="00464F05" w:rsidRDefault="005E0FAD" w:rsidP="00E953B2">
                            <w:pPr>
                              <w:pStyle w:val="a3"/>
                              <w:numPr>
                                <w:ilvl w:val="0"/>
                                <w:numId w:val="25"/>
                              </w:numPr>
                              <w:overflowPunct w:val="0"/>
                              <w:autoSpaceDE w:val="0"/>
                              <w:autoSpaceDN w:val="0"/>
                              <w:adjustRightInd w:val="0"/>
                              <w:spacing w:before="100" w:beforeAutospacing="1" w:after="100" w:afterAutospacing="1"/>
                              <w:ind w:left="284"/>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65E888B8" w14:textId="77777777" w:rsidR="005E0FAD" w:rsidRPr="00286F66" w:rsidRDefault="005E0FAD" w:rsidP="00E953B2">
                            <w:pPr>
                              <w:autoSpaceDN w:val="0"/>
                              <w:adjustRightInd w:val="0"/>
                              <w:spacing w:after="120"/>
                              <w:rPr>
                                <w:rFonts w:eastAsia="Malgun Gothic"/>
                                <w:b/>
                              </w:rPr>
                            </w:pPr>
                          </w:p>
                        </w:txbxContent>
                      </wps:txbx>
                      <wps:bodyPr rot="0" vert="horz" wrap="square" lIns="91440" tIns="45720" rIns="91440" bIns="45720" anchor="t" anchorCtr="0">
                        <a:noAutofit/>
                      </wps:bodyPr>
                    </wps:wsp>
                  </a:graphicData>
                </a:graphic>
              </wp:inline>
            </w:drawing>
          </mc:Choice>
          <mc:Fallback>
            <w:pict>
              <v:shapetype w14:anchorId="528E96EF" id="_x0000_t202" coordsize="21600,21600" o:spt="202" path="m,l,21600r21600,l21600,xe">
                <v:stroke joinstyle="miter"/>
                <v:path gradientshapeok="t" o:connecttype="rect"/>
              </v:shapetype>
              <v:shape id="文本框 1" o:spid="_x0000_s1026" type="#_x0000_t202" style="width:475.4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">
                <v:textbox>
                  <w:txbxContent>
                    <w:p w14:paraId="539AA7EA" w14:textId="77777777" w:rsidR="005E0FAD" w:rsidRPr="00E937A8" w:rsidRDefault="005E0FAD" w:rsidP="00E953B2">
                      <w:pPr>
                        <w:spacing w:after="120"/>
                        <w:ind w:left="1985" w:hanging="1985"/>
                        <w:rPr>
                          <w:rFonts w:ascii="Arial" w:hAnsi="Arial" w:cs="Arial"/>
                          <w:b/>
                        </w:rPr>
                      </w:pPr>
                      <w:r w:rsidRPr="00E937A8">
                        <w:rPr>
                          <w:rFonts w:ascii="Arial" w:hAnsi="Arial" w:cs="Arial"/>
                          <w:b/>
                        </w:rPr>
                        <w:t>To RAN4 group.</w:t>
                      </w:r>
                    </w:p>
                    <w:p w14:paraId="6F289D1D" w14:textId="77777777" w:rsidR="005E0FAD" w:rsidRDefault="005E0FAD" w:rsidP="00E953B2">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04204AF7" w14:textId="77777777" w:rsidR="005E0FAD" w:rsidRPr="00464F05" w:rsidRDefault="005E0FAD" w:rsidP="00E953B2">
                      <w:pPr>
                        <w:pStyle w:val="a3"/>
                        <w:numPr>
                          <w:ilvl w:val="0"/>
                          <w:numId w:val="25"/>
                        </w:numPr>
                        <w:overflowPunct w:val="0"/>
                        <w:autoSpaceDE w:val="0"/>
                        <w:autoSpaceDN w:val="0"/>
                        <w:adjustRightInd w:val="0"/>
                        <w:spacing w:before="100" w:beforeAutospacing="1" w:after="100" w:afterAutospacing="1"/>
                        <w:ind w:left="284"/>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65E888B8" w14:textId="77777777" w:rsidR="005E0FAD" w:rsidRPr="00286F66" w:rsidRDefault="005E0FAD" w:rsidP="00E953B2">
                      <w:pPr>
                        <w:autoSpaceDN w:val="0"/>
                        <w:adjustRightInd w:val="0"/>
                        <w:spacing w:after="120"/>
                        <w:rPr>
                          <w:rFonts w:eastAsia="Malgun Gothic"/>
                          <w:b/>
                        </w:rPr>
                      </w:pPr>
                    </w:p>
                  </w:txbxContent>
                </v:textbox>
                <w10:anchorlock/>
              </v:shape>
            </w:pict>
          </mc:Fallback>
        </mc:AlternateContent>
      </w:r>
    </w:p>
    <w:p w14:paraId="61C5AFFD" w14:textId="77777777" w:rsidR="005C48F3" w:rsidRDefault="00354BAD" w:rsidP="00E953B2">
      <w:r>
        <w:t xml:space="preserve">After receiving RAN5 LS, </w:t>
      </w:r>
      <w:r w:rsidR="005A5ACE">
        <w:t xml:space="preserve">RAN4 </w:t>
      </w:r>
      <w:r w:rsidR="00674D91">
        <w:t xml:space="preserve">has </w:t>
      </w:r>
      <w:r w:rsidR="005A5ACE">
        <w:t>initiate</w:t>
      </w:r>
      <w:r w:rsidR="00674D91">
        <w:t>d</w:t>
      </w:r>
      <w:r w:rsidR="005A5ACE">
        <w:t xml:space="preserve"> the discussion on how to resolve the inconsistency on test environment humidity limit since RAN4#</w:t>
      </w:r>
      <w:r w:rsidR="005C48F3">
        <w:t>103-e</w:t>
      </w:r>
      <w:r w:rsidR="00D217B7">
        <w:t xml:space="preserve"> [3, 4]</w:t>
      </w:r>
      <w:r w:rsidR="005C48F3">
        <w:t>. However, no agreements have been achieved</w:t>
      </w:r>
      <w:r>
        <w:t xml:space="preserve"> so far</w:t>
      </w:r>
      <w:r w:rsidR="005C48F3">
        <w:t xml:space="preserve">. During the discussion, the history </w:t>
      </w:r>
      <w:r w:rsidR="00674D91">
        <w:t xml:space="preserve">of </w:t>
      </w:r>
      <w:r w:rsidR="005C48F3">
        <w:t>the inconsistencies among specs are tracked. It is not</w:t>
      </w:r>
      <w:r w:rsidR="00674D91">
        <w:t>ic</w:t>
      </w:r>
      <w:r w:rsidR="005C48F3">
        <w:t>ed that t</w:t>
      </w:r>
      <w:r w:rsidR="009C108E" w:rsidRPr="005107CA">
        <w:t xml:space="preserve">he lower humidity limit was first introduced into 3GPP TS 05.05 for radio transmission and reception of GSM/EDGE </w:t>
      </w:r>
      <w:r w:rsidR="009C108E">
        <w:t xml:space="preserve">with </w:t>
      </w:r>
      <w:r w:rsidR="009C108E" w:rsidRPr="00370DD0">
        <w:t>relative humidity of</w:t>
      </w:r>
      <w:r w:rsidR="00035AC9">
        <w:t xml:space="preserve"> 25% to 75%</w:t>
      </w:r>
      <w:r w:rsidR="009C108E">
        <w:t xml:space="preserve"> for norm</w:t>
      </w:r>
      <w:r w:rsidR="005C48F3">
        <w:t>al conditions. Later, a CR in [</w:t>
      </w:r>
      <w:r w:rsidR="00D217B7">
        <w:t>5</w:t>
      </w:r>
      <w:r w:rsidR="009C108E">
        <w:t>] to remove the lower limit for humidity was approved for GSM spec</w:t>
      </w:r>
      <w:r w:rsidR="006475B5">
        <w:t>, while for the upper limit the CR suggested to keep it unchanged since the upper limit was considered do have an effect on RF performance</w:t>
      </w:r>
      <w:r w:rsidR="009C108E">
        <w:t xml:space="preserve">. </w:t>
      </w:r>
      <w:r w:rsidR="002806E5">
        <w:t>The 3G/4G/5</w:t>
      </w:r>
      <w:r w:rsidR="002806E5">
        <w:rPr>
          <w:rFonts w:hint="eastAsia"/>
        </w:rPr>
        <w:t>G</w:t>
      </w:r>
      <w:r w:rsidR="002806E5">
        <w:t xml:space="preserve"> specs inherit the description of humidity from GSM spec.</w:t>
      </w:r>
      <w:r w:rsidR="00377E0D">
        <w:t xml:space="preserve"> This c</w:t>
      </w:r>
      <w:r w:rsidR="009A0D18">
        <w:t xml:space="preserve">ould be the </w:t>
      </w:r>
      <w:r w:rsidR="00D1026E">
        <w:t xml:space="preserve">main </w:t>
      </w:r>
      <w:r w:rsidR="009A0D18">
        <w:t xml:space="preserve">cause of </w:t>
      </w:r>
      <w:r w:rsidR="00377E0D">
        <w:t>the inconsistencies among specs in RAN4 and RAN5.</w:t>
      </w:r>
    </w:p>
    <w:p w14:paraId="77FD697A" w14:textId="77777777" w:rsidR="00E953B2" w:rsidRDefault="00E953B2" w:rsidP="00E953B2">
      <w:pPr>
        <w:pStyle w:val="1"/>
        <w:numPr>
          <w:ilvl w:val="0"/>
          <w:numId w:val="0"/>
        </w:numPr>
        <w:ind w:left="432" w:hanging="432"/>
      </w:pPr>
      <w:r>
        <w:t xml:space="preserve">2. </w:t>
      </w:r>
      <w:r>
        <w:tab/>
        <w:t>Discussion</w:t>
      </w:r>
    </w:p>
    <w:p w14:paraId="4FC47517" w14:textId="77777777" w:rsidR="009A0D18" w:rsidRDefault="009A0D18" w:rsidP="00AF0EB3">
      <w:pPr>
        <w:rPr>
          <w:color w:val="000000"/>
        </w:rPr>
      </w:pPr>
      <w:r>
        <w:t>In RAN4#104-bis-e meeting, two options were proposed to solve the inconsistencies between RAN4 and RAN5 on humidity limit in normal temperature test environment [6, 7]. During the online discussion</w:t>
      </w:r>
      <w:r w:rsidR="00E439AE">
        <w:t>, five companies supported Option 2 and two companies supported Option 1.</w:t>
      </w:r>
      <w:r>
        <w:t xml:space="preserve"> </w:t>
      </w:r>
      <w:r w:rsidR="00E439AE">
        <w:t xml:space="preserve">Meanwhile </w:t>
      </w:r>
      <w:r>
        <w:t xml:space="preserve">one more option was </w:t>
      </w:r>
      <w:r w:rsidR="00E439AE">
        <w:t>raised</w:t>
      </w:r>
      <w:r>
        <w:t xml:space="preserve"> as </w:t>
      </w:r>
      <w:r w:rsidR="00E439AE">
        <w:t>O</w:t>
      </w:r>
      <w:r>
        <w:t xml:space="preserve">ption 3 </w:t>
      </w:r>
      <w:r w:rsidR="00E439AE">
        <w:t xml:space="preserve">during the discussion </w:t>
      </w:r>
      <w:r>
        <w:t>shown as below.</w:t>
      </w:r>
    </w:p>
    <w:p w14:paraId="3ECCD24A" w14:textId="77777777" w:rsidR="009A0D18" w:rsidRPr="00491AAC" w:rsidRDefault="009A0D18" w:rsidP="009A0D18">
      <w:pPr>
        <w:pStyle w:val="a3"/>
        <w:numPr>
          <w:ilvl w:val="0"/>
          <w:numId w:val="27"/>
        </w:numPr>
        <w:ind w:left="720"/>
      </w:pPr>
      <w:r w:rsidRPr="00491AAC">
        <w:t>Proposals</w:t>
      </w:r>
    </w:p>
    <w:p w14:paraId="52AC400A" w14:textId="77777777" w:rsidR="009A0D18" w:rsidRPr="00491AAC" w:rsidRDefault="009A0D18" w:rsidP="009A0D18">
      <w:pPr>
        <w:pStyle w:val="a3"/>
        <w:numPr>
          <w:ilvl w:val="1"/>
          <w:numId w:val="27"/>
        </w:numPr>
        <w:ind w:left="1440"/>
      </w:pPr>
      <w:r w:rsidRPr="00491AAC">
        <w:t>Option 1: It is proposed to remove the explicit humidity range and normal temperature test is required to be performed under room humidity condition unless otherwise stated.</w:t>
      </w:r>
      <w:r w:rsidR="00E439AE">
        <w:t xml:space="preserve"> </w:t>
      </w:r>
      <w:r w:rsidR="00E439AE" w:rsidRPr="00E439AE">
        <w:rPr>
          <w:highlight w:val="yellow"/>
        </w:rPr>
        <w:t>(Samsung, Apple)</w:t>
      </w:r>
    </w:p>
    <w:p w14:paraId="3521B3B3" w14:textId="77777777" w:rsidR="009A0D18" w:rsidRPr="00491AAC" w:rsidRDefault="009A0D18" w:rsidP="009A0D18">
      <w:pPr>
        <w:pStyle w:val="a3"/>
        <w:numPr>
          <w:ilvl w:val="1"/>
          <w:numId w:val="27"/>
        </w:numPr>
        <w:ind w:left="1440"/>
      </w:pPr>
      <w:r w:rsidRPr="00491AAC">
        <w:t xml:space="preserve">Option 2: </w:t>
      </w:r>
      <w:r w:rsidR="00491AAC" w:rsidRPr="00491AAC">
        <w:t>K</w:t>
      </w:r>
      <w:r w:rsidRPr="00491AAC">
        <w:t>eep the current description in RAN4 spec with the relative humidity range of “25% ~ 75%” as the solution to resolve the inconsistencies among the specs.</w:t>
      </w:r>
      <w:r w:rsidR="00E439AE">
        <w:t xml:space="preserve"> </w:t>
      </w:r>
      <w:r w:rsidR="00E439AE" w:rsidRPr="00E439AE">
        <w:rPr>
          <w:highlight w:val="yellow"/>
        </w:rPr>
        <w:t>(ZTE, OPPO, Huawei, Ericsson, Nokia)</w:t>
      </w:r>
    </w:p>
    <w:p w14:paraId="68F79B5D" w14:textId="77777777" w:rsidR="009A0D18" w:rsidRPr="00491AAC" w:rsidRDefault="00491AAC" w:rsidP="009A0D18">
      <w:pPr>
        <w:pStyle w:val="a3"/>
        <w:numPr>
          <w:ilvl w:val="1"/>
          <w:numId w:val="27"/>
        </w:numPr>
        <w:ind w:left="1440"/>
      </w:pPr>
      <w:r w:rsidRPr="00491AAC">
        <w:lastRenderedPageBreak/>
        <w:t>Option 3: Humidity conditions can be simply set according to IEC publications in both normal and extreme conditions, and we can remove the 25%~75% range</w:t>
      </w:r>
      <w:r w:rsidR="00252C12">
        <w:t>.</w:t>
      </w:r>
      <w:r w:rsidR="00E439AE">
        <w:t xml:space="preserve"> </w:t>
      </w:r>
      <w:r w:rsidR="00E439AE" w:rsidRPr="00E439AE">
        <w:rPr>
          <w:highlight w:val="yellow"/>
        </w:rPr>
        <w:t>(Apple)</w:t>
      </w:r>
    </w:p>
    <w:p w14:paraId="7E10279B" w14:textId="77777777" w:rsidR="00491AAC" w:rsidRDefault="00491AAC" w:rsidP="00AF0EB3">
      <w:pPr>
        <w:rPr>
          <w:color w:val="000000"/>
          <w:lang w:val="en-US"/>
        </w:rPr>
      </w:pPr>
    </w:p>
    <w:p w14:paraId="4CCC69EE" w14:textId="77777777" w:rsidR="008E37F9" w:rsidRDefault="008E37F9" w:rsidP="008E37F9">
      <w:pPr>
        <w:pStyle w:val="1"/>
        <w:numPr>
          <w:ilvl w:val="0"/>
          <w:numId w:val="0"/>
        </w:numPr>
        <w:ind w:left="432" w:hanging="432"/>
      </w:pPr>
      <w:r>
        <w:t xml:space="preserve">3. </w:t>
      </w:r>
      <w:r>
        <w:tab/>
        <w:t>WF</w:t>
      </w:r>
    </w:p>
    <w:p w14:paraId="5908BCC8" w14:textId="77777777" w:rsidR="00941663" w:rsidRDefault="00705DE9" w:rsidP="00705DE9">
      <w:pPr>
        <w:pStyle w:val="2"/>
        <w:keepNext/>
        <w:keepLines/>
        <w:numPr>
          <w:ilvl w:val="0"/>
          <w:numId w:val="0"/>
        </w:numPr>
        <w:tabs>
          <w:tab w:val="clear" w:pos="3270"/>
          <w:tab w:val="left" w:pos="432"/>
          <w:tab w:val="left" w:pos="576"/>
        </w:tabs>
        <w:suppressAutoHyphens w:val="0"/>
        <w:spacing w:before="180" w:after="180"/>
        <w:rPr>
          <w:sz w:val="24"/>
          <w:szCs w:val="24"/>
        </w:rPr>
      </w:pPr>
      <w:r>
        <w:rPr>
          <w:sz w:val="24"/>
          <w:szCs w:val="24"/>
        </w:rPr>
        <w:t xml:space="preserve">3.1  </w:t>
      </w:r>
      <w:r w:rsidR="00941663">
        <w:rPr>
          <w:sz w:val="24"/>
          <w:szCs w:val="24"/>
        </w:rPr>
        <w:t xml:space="preserve">Necessity to resolve </w:t>
      </w:r>
      <w:r w:rsidR="00DE0D5E">
        <w:rPr>
          <w:sz w:val="24"/>
          <w:szCs w:val="24"/>
        </w:rPr>
        <w:t xml:space="preserve">the </w:t>
      </w:r>
      <w:r w:rsidR="00941663">
        <w:rPr>
          <w:sz w:val="24"/>
          <w:szCs w:val="24"/>
        </w:rPr>
        <w:t>inconsistency.</w:t>
      </w:r>
    </w:p>
    <w:p w14:paraId="3F3F1F05" w14:textId="77777777" w:rsidR="00491AAC" w:rsidRDefault="00267EF1" w:rsidP="00AF0EB3">
      <w:pPr>
        <w:rPr>
          <w:color w:val="000000"/>
        </w:rPr>
      </w:pPr>
      <w:r>
        <w:rPr>
          <w:color w:val="000000"/>
        </w:rPr>
        <w:t xml:space="preserve">Regarding to the necessity to resolve the inconsistency, the main issue </w:t>
      </w:r>
      <w:r w:rsidR="00674D91">
        <w:rPr>
          <w:color w:val="000000"/>
        </w:rPr>
        <w:t>is that</w:t>
      </w:r>
      <w:r>
        <w:rPr>
          <w:color w:val="000000"/>
        </w:rPr>
        <w:t xml:space="preserve"> if the humidity do impacts the </w:t>
      </w:r>
      <w:r w:rsidR="00C72811">
        <w:rPr>
          <w:color w:val="000000"/>
        </w:rPr>
        <w:t xml:space="preserve">test </w:t>
      </w:r>
      <w:r w:rsidR="00C72811">
        <w:rPr>
          <w:rFonts w:eastAsia="Yu Mincho"/>
        </w:rPr>
        <w:t>stability and reliability of devices. Furthermore, f</w:t>
      </w:r>
      <w:r w:rsidR="000A2F0A">
        <w:rPr>
          <w:color w:val="000000"/>
        </w:rPr>
        <w:t xml:space="preserve">rom Table 1, we see that the inconsistencies appear not only in </w:t>
      </w:r>
      <w:r w:rsidR="00C72811">
        <w:rPr>
          <w:color w:val="000000"/>
        </w:rPr>
        <w:t xml:space="preserve">the specs of </w:t>
      </w:r>
      <w:r w:rsidR="000A2F0A">
        <w:rPr>
          <w:color w:val="000000"/>
        </w:rPr>
        <w:t xml:space="preserve">different RATs but also in different RAN groups. However, </w:t>
      </w:r>
      <w:r w:rsidR="00500C99">
        <w:rPr>
          <w:color w:val="000000"/>
        </w:rPr>
        <w:t xml:space="preserve">during the discussion, it seems </w:t>
      </w:r>
      <w:r w:rsidR="000A2F0A">
        <w:rPr>
          <w:color w:val="000000"/>
        </w:rPr>
        <w:t>companies</w:t>
      </w:r>
      <w:r w:rsidR="00941663">
        <w:rPr>
          <w:color w:val="000000"/>
        </w:rPr>
        <w:t xml:space="preserve"> still </w:t>
      </w:r>
      <w:r w:rsidR="000A2F0A">
        <w:rPr>
          <w:color w:val="000000"/>
        </w:rPr>
        <w:t>have different views on whether</w:t>
      </w:r>
      <w:r w:rsidR="00941663">
        <w:rPr>
          <w:color w:val="000000"/>
        </w:rPr>
        <w:t xml:space="preserve"> the test environment should be the same </w:t>
      </w:r>
      <w:r w:rsidR="006766C9">
        <w:rPr>
          <w:color w:val="000000"/>
        </w:rPr>
        <w:t>in</w:t>
      </w:r>
      <w:r w:rsidR="00941663">
        <w:rPr>
          <w:color w:val="000000"/>
        </w:rPr>
        <w:t xml:space="preserve"> different RATs </w:t>
      </w:r>
      <w:r w:rsidR="006766C9">
        <w:rPr>
          <w:color w:val="000000"/>
        </w:rPr>
        <w:t>or in different RAN groups.</w:t>
      </w:r>
      <w:r w:rsidR="00500C99">
        <w:rPr>
          <w:color w:val="000000"/>
        </w:rPr>
        <w:t xml:space="preserve"> </w:t>
      </w:r>
      <w:r w:rsidR="00C72811">
        <w:rPr>
          <w:color w:val="000000"/>
        </w:rPr>
        <w:t>C</w:t>
      </w:r>
      <w:r w:rsidR="00500C99">
        <w:rPr>
          <w:color w:val="000000"/>
        </w:rPr>
        <w:t>ompanies also have different views if it is reasonable to have different humidity ranges in normal condition and extreme condition</w:t>
      </w:r>
      <w:r w:rsidR="00674D91">
        <w:rPr>
          <w:color w:val="000000"/>
        </w:rPr>
        <w:t>.</w:t>
      </w:r>
    </w:p>
    <w:p w14:paraId="7395DEE7" w14:textId="77777777" w:rsidR="00C72811" w:rsidRPr="00AB2D50" w:rsidRDefault="00C72811" w:rsidP="00C72811">
      <w:pPr>
        <w:pStyle w:val="a3"/>
        <w:numPr>
          <w:ilvl w:val="0"/>
          <w:numId w:val="32"/>
        </w:numPr>
        <w:rPr>
          <w:b/>
          <w:i/>
          <w:color w:val="000000"/>
          <w:u w:val="single"/>
        </w:rPr>
      </w:pPr>
      <w:r w:rsidRPr="00AB2D50">
        <w:rPr>
          <w:b/>
          <w:i/>
          <w:color w:val="000000"/>
          <w:u w:val="single"/>
        </w:rPr>
        <w:t xml:space="preserve">Question 3.1-1  Does the humidity environment </w:t>
      </w:r>
      <w:r w:rsidR="006C2E9C" w:rsidRPr="00AB2D50">
        <w:rPr>
          <w:b/>
          <w:i/>
          <w:color w:val="000000"/>
          <w:u w:val="single"/>
        </w:rPr>
        <w:t xml:space="preserve">have potential </w:t>
      </w:r>
      <w:r w:rsidRPr="00AB2D50">
        <w:rPr>
          <w:b/>
          <w:i/>
          <w:color w:val="000000"/>
          <w:u w:val="single"/>
        </w:rPr>
        <w:t xml:space="preserve">impacts </w:t>
      </w:r>
      <w:r w:rsidR="006C2E9C" w:rsidRPr="00AB2D50">
        <w:rPr>
          <w:b/>
          <w:i/>
          <w:color w:val="000000"/>
          <w:u w:val="single"/>
        </w:rPr>
        <w:t xml:space="preserve">on </w:t>
      </w:r>
      <w:r w:rsidRPr="00AB2D50">
        <w:rPr>
          <w:b/>
          <w:i/>
          <w:color w:val="000000"/>
          <w:u w:val="single"/>
        </w:rPr>
        <w:t xml:space="preserve">the test stability and </w:t>
      </w:r>
      <w:r w:rsidR="006C2E9C" w:rsidRPr="00AB2D50">
        <w:rPr>
          <w:b/>
          <w:i/>
          <w:color w:val="000000"/>
          <w:u w:val="single"/>
        </w:rPr>
        <w:t>reliability of devices?</w:t>
      </w:r>
    </w:p>
    <w:p w14:paraId="579526D2" w14:textId="77777777" w:rsidR="00C72811" w:rsidRDefault="00C72811" w:rsidP="00C72811">
      <w:pPr>
        <w:pStyle w:val="a3"/>
        <w:numPr>
          <w:ilvl w:val="1"/>
          <w:numId w:val="32"/>
        </w:numPr>
        <w:rPr>
          <w:color w:val="000000"/>
        </w:rPr>
      </w:pPr>
      <w:r>
        <w:rPr>
          <w:color w:val="000000"/>
        </w:rPr>
        <w:t xml:space="preserve">Option 1:  </w:t>
      </w:r>
      <w:r>
        <w:rPr>
          <w:rFonts w:hint="eastAsia"/>
          <w:color w:val="000000"/>
        </w:rPr>
        <w:t>Y</w:t>
      </w:r>
      <w:r w:rsidR="003F3E98">
        <w:rPr>
          <w:color w:val="000000"/>
        </w:rPr>
        <w:t>es</w:t>
      </w:r>
    </w:p>
    <w:p w14:paraId="0FFF3D81" w14:textId="77777777" w:rsidR="00C72811" w:rsidRDefault="003F3E98" w:rsidP="00C72811">
      <w:pPr>
        <w:pStyle w:val="a3"/>
        <w:numPr>
          <w:ilvl w:val="1"/>
          <w:numId w:val="32"/>
        </w:numPr>
        <w:rPr>
          <w:color w:val="000000"/>
        </w:rPr>
      </w:pPr>
      <w:r>
        <w:rPr>
          <w:color w:val="000000"/>
        </w:rPr>
        <w:t>Option 2:  No</w:t>
      </w:r>
    </w:p>
    <w:p w14:paraId="4DE730F7" w14:textId="77777777" w:rsidR="00C72811" w:rsidRDefault="003F3E98" w:rsidP="00C72811">
      <w:pPr>
        <w:pStyle w:val="a3"/>
        <w:numPr>
          <w:ilvl w:val="1"/>
          <w:numId w:val="32"/>
        </w:numPr>
        <w:rPr>
          <w:color w:val="000000"/>
        </w:rPr>
      </w:pPr>
      <w:r>
        <w:rPr>
          <w:color w:val="000000"/>
        </w:rPr>
        <w:t>Option 3:  Others</w:t>
      </w:r>
    </w:p>
    <w:p w14:paraId="0FCF77ED" w14:textId="77777777" w:rsidR="00C31909" w:rsidRPr="00770C58" w:rsidRDefault="00C31909" w:rsidP="00C31909">
      <w:pPr>
        <w:spacing w:before="120" w:after="120"/>
        <w:rPr>
          <w:rFonts w:eastAsiaTheme="minorEastAsia"/>
          <w:highlight w:val="green"/>
        </w:rPr>
      </w:pPr>
      <w:r w:rsidRPr="00770C58">
        <w:rPr>
          <w:rFonts w:eastAsiaTheme="minorEastAsia" w:hint="eastAsia"/>
          <w:highlight w:val="green"/>
        </w:rPr>
        <w:t xml:space="preserve">Agreement: </w:t>
      </w:r>
    </w:p>
    <w:p w14:paraId="25386922" w14:textId="04F0A9B2" w:rsidR="00C31909" w:rsidRPr="00770C58" w:rsidRDefault="00C31909" w:rsidP="00C31909">
      <w:pPr>
        <w:pStyle w:val="a3"/>
        <w:numPr>
          <w:ilvl w:val="0"/>
          <w:numId w:val="33"/>
        </w:numPr>
        <w:overflowPunct w:val="0"/>
        <w:autoSpaceDE w:val="0"/>
        <w:autoSpaceDN w:val="0"/>
        <w:adjustRightInd w:val="0"/>
        <w:spacing w:before="120"/>
        <w:textAlignment w:val="baseline"/>
        <w:rPr>
          <w:rFonts w:eastAsiaTheme="minorEastAsia"/>
          <w:i/>
        </w:rPr>
      </w:pPr>
      <w:r w:rsidRPr="00770C58">
        <w:rPr>
          <w:rFonts w:eastAsiaTheme="minorEastAsia"/>
          <w:highlight w:val="green"/>
        </w:rPr>
        <w:t>Yes, the humidity environment has potential impacts on the test stability and reliability of devices although the degree of impact is FFS.</w:t>
      </w:r>
    </w:p>
    <w:p w14:paraId="2A656B3B" w14:textId="77777777" w:rsidR="00C31909" w:rsidRPr="00C31909" w:rsidRDefault="00C31909" w:rsidP="0051344B">
      <w:pPr>
        <w:rPr>
          <w:color w:val="000000"/>
          <w:lang w:val="en-US"/>
        </w:rPr>
      </w:pPr>
    </w:p>
    <w:p w14:paraId="394E48ED" w14:textId="77777777" w:rsidR="006766C9" w:rsidRPr="00AB2D50" w:rsidRDefault="00C72811" w:rsidP="006766C9">
      <w:pPr>
        <w:pStyle w:val="a3"/>
        <w:numPr>
          <w:ilvl w:val="0"/>
          <w:numId w:val="32"/>
        </w:numPr>
        <w:rPr>
          <w:b/>
          <w:i/>
          <w:color w:val="000000"/>
          <w:u w:val="single"/>
        </w:rPr>
      </w:pPr>
      <w:r w:rsidRPr="00AB2D50">
        <w:rPr>
          <w:b/>
          <w:i/>
          <w:color w:val="000000"/>
          <w:u w:val="single"/>
        </w:rPr>
        <w:t>Question 3.1-2</w:t>
      </w:r>
      <w:r w:rsidR="006766C9" w:rsidRPr="00AB2D50">
        <w:rPr>
          <w:b/>
          <w:i/>
          <w:color w:val="000000"/>
          <w:u w:val="single"/>
        </w:rPr>
        <w:t xml:space="preserve">  Do we need to unify the test environment for humidity in different RATs</w:t>
      </w:r>
      <w:r w:rsidR="00500C99" w:rsidRPr="00AB2D50">
        <w:rPr>
          <w:b/>
          <w:i/>
          <w:color w:val="000000"/>
          <w:u w:val="single"/>
        </w:rPr>
        <w:t xml:space="preserve"> / different RAN groups</w:t>
      </w:r>
      <w:r w:rsidR="006766C9" w:rsidRPr="00AB2D50">
        <w:rPr>
          <w:b/>
          <w:i/>
          <w:color w:val="000000"/>
          <w:u w:val="single"/>
        </w:rPr>
        <w:t>?</w:t>
      </w:r>
    </w:p>
    <w:p w14:paraId="0B5073BC" w14:textId="77777777" w:rsidR="006766C9" w:rsidRDefault="006766C9" w:rsidP="006766C9">
      <w:pPr>
        <w:pStyle w:val="a3"/>
        <w:numPr>
          <w:ilvl w:val="1"/>
          <w:numId w:val="32"/>
        </w:numPr>
        <w:rPr>
          <w:color w:val="000000"/>
        </w:rPr>
      </w:pPr>
      <w:r>
        <w:rPr>
          <w:color w:val="000000"/>
        </w:rPr>
        <w:t xml:space="preserve">Option 1:  </w:t>
      </w:r>
      <w:r>
        <w:rPr>
          <w:rFonts w:hint="eastAsia"/>
          <w:color w:val="000000"/>
        </w:rPr>
        <w:t>Y</w:t>
      </w:r>
      <w:r w:rsidR="003F3E98">
        <w:rPr>
          <w:color w:val="000000"/>
        </w:rPr>
        <w:t>es</w:t>
      </w:r>
    </w:p>
    <w:p w14:paraId="2874994A" w14:textId="77777777" w:rsidR="006766C9" w:rsidRDefault="003F3E98" w:rsidP="006766C9">
      <w:pPr>
        <w:pStyle w:val="a3"/>
        <w:numPr>
          <w:ilvl w:val="1"/>
          <w:numId w:val="32"/>
        </w:numPr>
        <w:rPr>
          <w:color w:val="000000"/>
        </w:rPr>
      </w:pPr>
      <w:r>
        <w:rPr>
          <w:color w:val="000000"/>
        </w:rPr>
        <w:t>Option 2:  No</w:t>
      </w:r>
    </w:p>
    <w:p w14:paraId="1C2962E2" w14:textId="77777777" w:rsidR="00705DE9" w:rsidRDefault="003F3E98" w:rsidP="006766C9">
      <w:pPr>
        <w:pStyle w:val="a3"/>
        <w:numPr>
          <w:ilvl w:val="1"/>
          <w:numId w:val="32"/>
        </w:numPr>
        <w:rPr>
          <w:color w:val="000000"/>
        </w:rPr>
      </w:pPr>
      <w:r>
        <w:rPr>
          <w:color w:val="000000"/>
        </w:rPr>
        <w:t>Option 3:  Others</w:t>
      </w:r>
    </w:p>
    <w:p w14:paraId="198CD11C" w14:textId="77777777" w:rsidR="00C31909" w:rsidRPr="00770C58" w:rsidRDefault="00C31909" w:rsidP="00C31909">
      <w:pPr>
        <w:spacing w:before="120" w:after="120"/>
        <w:rPr>
          <w:rFonts w:eastAsiaTheme="minorEastAsia"/>
          <w:highlight w:val="green"/>
        </w:rPr>
      </w:pPr>
      <w:r w:rsidRPr="00770C58">
        <w:rPr>
          <w:rFonts w:eastAsiaTheme="minorEastAsia" w:hint="eastAsia"/>
          <w:highlight w:val="green"/>
        </w:rPr>
        <w:t xml:space="preserve">Agreement: </w:t>
      </w:r>
    </w:p>
    <w:p w14:paraId="4A3EDFC3" w14:textId="66232840" w:rsidR="00C31909" w:rsidRPr="00770C58" w:rsidRDefault="00C31909" w:rsidP="00C31909">
      <w:pPr>
        <w:pStyle w:val="a3"/>
        <w:numPr>
          <w:ilvl w:val="0"/>
          <w:numId w:val="33"/>
        </w:numPr>
        <w:overflowPunct w:val="0"/>
        <w:autoSpaceDE w:val="0"/>
        <w:autoSpaceDN w:val="0"/>
        <w:adjustRightInd w:val="0"/>
        <w:spacing w:before="120"/>
        <w:textAlignment w:val="baseline"/>
        <w:rPr>
          <w:rFonts w:eastAsiaTheme="minorEastAsia"/>
          <w:i/>
        </w:rPr>
      </w:pPr>
      <w:r w:rsidRPr="00770C58">
        <w:rPr>
          <w:rFonts w:eastAsiaTheme="minorEastAsia"/>
          <w:highlight w:val="green"/>
        </w:rPr>
        <w:t>Yes, there is a need or at least it is better to unify the test environment for humidity in different RATs / different RAN groups.</w:t>
      </w:r>
    </w:p>
    <w:p w14:paraId="34D795C6" w14:textId="77777777" w:rsidR="0051344B" w:rsidRPr="00C31909" w:rsidRDefault="0051344B" w:rsidP="0051344B">
      <w:pPr>
        <w:rPr>
          <w:color w:val="000000"/>
          <w:lang w:val="en-US"/>
        </w:rPr>
      </w:pPr>
    </w:p>
    <w:p w14:paraId="7AC33803" w14:textId="77777777" w:rsidR="006766C9" w:rsidRPr="00AB2D50" w:rsidRDefault="00C72811" w:rsidP="006766C9">
      <w:pPr>
        <w:pStyle w:val="a3"/>
        <w:numPr>
          <w:ilvl w:val="0"/>
          <w:numId w:val="32"/>
        </w:numPr>
        <w:rPr>
          <w:b/>
          <w:i/>
          <w:color w:val="000000"/>
          <w:u w:val="single"/>
        </w:rPr>
      </w:pPr>
      <w:r w:rsidRPr="00AB2D50">
        <w:rPr>
          <w:b/>
          <w:i/>
          <w:color w:val="000000"/>
          <w:u w:val="single"/>
        </w:rPr>
        <w:t>Question 3.1-3</w:t>
      </w:r>
      <w:r w:rsidR="006766C9" w:rsidRPr="00AB2D50">
        <w:rPr>
          <w:b/>
          <w:i/>
          <w:color w:val="000000"/>
          <w:u w:val="single"/>
        </w:rPr>
        <w:t xml:space="preserve">  </w:t>
      </w:r>
      <w:r w:rsidR="00500C99" w:rsidRPr="00AB2D50">
        <w:rPr>
          <w:b/>
          <w:i/>
          <w:color w:val="000000"/>
          <w:u w:val="single"/>
        </w:rPr>
        <w:t>Is it reasonable to have different humidity ranges in normal condition and extreme condition?</w:t>
      </w:r>
    </w:p>
    <w:p w14:paraId="2E48C8F9" w14:textId="77777777" w:rsidR="006766C9" w:rsidRDefault="006766C9" w:rsidP="006766C9">
      <w:pPr>
        <w:pStyle w:val="a3"/>
        <w:numPr>
          <w:ilvl w:val="1"/>
          <w:numId w:val="32"/>
        </w:numPr>
        <w:rPr>
          <w:color w:val="000000"/>
        </w:rPr>
      </w:pPr>
      <w:r>
        <w:rPr>
          <w:color w:val="000000"/>
        </w:rPr>
        <w:t xml:space="preserve">Option 1:  </w:t>
      </w:r>
      <w:r>
        <w:rPr>
          <w:rFonts w:hint="eastAsia"/>
          <w:color w:val="000000"/>
        </w:rPr>
        <w:t>Y</w:t>
      </w:r>
      <w:r w:rsidR="003F3E98">
        <w:rPr>
          <w:color w:val="000000"/>
        </w:rPr>
        <w:t>es</w:t>
      </w:r>
    </w:p>
    <w:p w14:paraId="3952B1EE" w14:textId="77777777" w:rsidR="006766C9" w:rsidRDefault="003F3E98" w:rsidP="006766C9">
      <w:pPr>
        <w:pStyle w:val="a3"/>
        <w:numPr>
          <w:ilvl w:val="1"/>
          <w:numId w:val="32"/>
        </w:numPr>
        <w:rPr>
          <w:color w:val="000000"/>
        </w:rPr>
      </w:pPr>
      <w:r>
        <w:rPr>
          <w:color w:val="000000"/>
        </w:rPr>
        <w:t>Option 2:  No</w:t>
      </w:r>
    </w:p>
    <w:p w14:paraId="3480B727" w14:textId="77777777" w:rsidR="001C376B" w:rsidRPr="00C7238F" w:rsidRDefault="003F3E98" w:rsidP="00267EF1">
      <w:pPr>
        <w:pStyle w:val="a3"/>
        <w:numPr>
          <w:ilvl w:val="1"/>
          <w:numId w:val="32"/>
        </w:numPr>
        <w:rPr>
          <w:color w:val="000000"/>
        </w:rPr>
      </w:pPr>
      <w:r>
        <w:rPr>
          <w:color w:val="000000"/>
        </w:rPr>
        <w:t>Option 3:  Others</w:t>
      </w:r>
    </w:p>
    <w:p w14:paraId="32C76BB8" w14:textId="77777777" w:rsidR="00ED3954" w:rsidRPr="00ED3954" w:rsidRDefault="00ED3954" w:rsidP="00ED3954">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48FF15C7" w14:textId="10A83AB2" w:rsidR="00267EF1" w:rsidRPr="00770C58" w:rsidRDefault="00ED3954" w:rsidP="003E41F6">
      <w:pPr>
        <w:pStyle w:val="a3"/>
        <w:numPr>
          <w:ilvl w:val="0"/>
          <w:numId w:val="35"/>
        </w:numPr>
        <w:spacing w:after="0" w:line="259" w:lineRule="auto"/>
        <w:rPr>
          <w:i/>
        </w:rPr>
      </w:pPr>
      <w:r w:rsidRPr="00770C58">
        <w:rPr>
          <w:rFonts w:hint="eastAsia"/>
          <w:i/>
          <w:highlight w:val="yellow"/>
        </w:rPr>
        <w:t>N</w:t>
      </w:r>
      <w:r w:rsidRPr="00770C58">
        <w:rPr>
          <w:i/>
          <w:highlight w:val="yellow"/>
        </w:rPr>
        <w:t>o consensus</w:t>
      </w:r>
      <w:r w:rsidR="003E41F6" w:rsidRPr="00770C58">
        <w:rPr>
          <w:i/>
          <w:highlight w:val="yellow"/>
        </w:rPr>
        <w:t xml:space="preserve"> on if it is reasonable to have different humidity ranges in normal condition and extreme condition</w:t>
      </w:r>
      <w:r w:rsidRPr="00770C58">
        <w:rPr>
          <w:i/>
          <w:highlight w:val="yellow"/>
        </w:rPr>
        <w:t>.</w:t>
      </w:r>
    </w:p>
    <w:p w14:paraId="1378012C" w14:textId="58555CF3" w:rsidR="00ED3954" w:rsidRPr="00770C58" w:rsidRDefault="00ED3954" w:rsidP="00ED3954">
      <w:pPr>
        <w:pStyle w:val="a3"/>
        <w:numPr>
          <w:ilvl w:val="0"/>
          <w:numId w:val="34"/>
        </w:numPr>
        <w:spacing w:after="0" w:line="259" w:lineRule="auto"/>
        <w:rPr>
          <w:i/>
        </w:rPr>
      </w:pPr>
      <w:r w:rsidRPr="00770C58">
        <w:rPr>
          <w:i/>
        </w:rPr>
        <w:t>Option 1:  ZTE, HW</w:t>
      </w:r>
    </w:p>
    <w:p w14:paraId="5DDBBC67" w14:textId="06BFB1DB" w:rsidR="00ED3954" w:rsidRPr="00770C58" w:rsidRDefault="00ED3954" w:rsidP="00ED3954">
      <w:pPr>
        <w:pStyle w:val="a3"/>
        <w:numPr>
          <w:ilvl w:val="0"/>
          <w:numId w:val="34"/>
        </w:numPr>
        <w:spacing w:after="0" w:line="259" w:lineRule="auto"/>
        <w:rPr>
          <w:i/>
        </w:rPr>
      </w:pPr>
      <w:r w:rsidRPr="00770C58">
        <w:rPr>
          <w:i/>
        </w:rPr>
        <w:t>Option 2:  OPPO, Apple</w:t>
      </w:r>
    </w:p>
    <w:p w14:paraId="0316E5AB" w14:textId="26D7E72A" w:rsidR="00ED3954" w:rsidRPr="00770C58" w:rsidRDefault="00ED3954" w:rsidP="00ED3954">
      <w:pPr>
        <w:pStyle w:val="a3"/>
        <w:numPr>
          <w:ilvl w:val="0"/>
          <w:numId w:val="34"/>
        </w:numPr>
        <w:spacing w:after="0" w:line="259" w:lineRule="auto"/>
        <w:rPr>
          <w:i/>
        </w:rPr>
      </w:pPr>
      <w:r w:rsidRPr="00770C58">
        <w:rPr>
          <w:i/>
        </w:rPr>
        <w:t>Option 3:  Samsung</w:t>
      </w:r>
    </w:p>
    <w:p w14:paraId="766B1451" w14:textId="77777777" w:rsidR="00804709" w:rsidRDefault="00804709" w:rsidP="00804709">
      <w:pPr>
        <w:pStyle w:val="2"/>
        <w:keepNext/>
        <w:keepLines/>
        <w:numPr>
          <w:ilvl w:val="0"/>
          <w:numId w:val="0"/>
        </w:numPr>
        <w:tabs>
          <w:tab w:val="clear" w:pos="3270"/>
          <w:tab w:val="left" w:pos="432"/>
          <w:tab w:val="left" w:pos="576"/>
        </w:tabs>
        <w:suppressAutoHyphens w:val="0"/>
        <w:spacing w:before="180" w:after="180"/>
        <w:rPr>
          <w:sz w:val="24"/>
          <w:szCs w:val="24"/>
        </w:rPr>
      </w:pPr>
      <w:r>
        <w:rPr>
          <w:sz w:val="24"/>
          <w:szCs w:val="24"/>
        </w:rPr>
        <w:t xml:space="preserve">3.2  </w:t>
      </w:r>
      <w:r w:rsidR="009C23E6">
        <w:rPr>
          <w:sz w:val="24"/>
          <w:szCs w:val="24"/>
        </w:rPr>
        <w:t>If</w:t>
      </w:r>
      <w:r w:rsidR="006C2E9C">
        <w:rPr>
          <w:sz w:val="24"/>
          <w:szCs w:val="24"/>
        </w:rPr>
        <w:t xml:space="preserve"> resolution is necessary, i</w:t>
      </w:r>
      <w:r w:rsidR="001C376B">
        <w:rPr>
          <w:sz w:val="24"/>
          <w:szCs w:val="24"/>
        </w:rPr>
        <w:t xml:space="preserve">n which </w:t>
      </w:r>
      <w:r w:rsidR="00C7238F">
        <w:rPr>
          <w:sz w:val="24"/>
          <w:szCs w:val="24"/>
        </w:rPr>
        <w:t xml:space="preserve">RAN </w:t>
      </w:r>
      <w:r w:rsidR="001C376B">
        <w:rPr>
          <w:sz w:val="24"/>
          <w:szCs w:val="24"/>
        </w:rPr>
        <w:t>group</w:t>
      </w:r>
      <w:r w:rsidR="006C2E9C">
        <w:rPr>
          <w:sz w:val="24"/>
          <w:szCs w:val="24"/>
        </w:rPr>
        <w:t xml:space="preserve"> to resolve the inconsistency?</w:t>
      </w:r>
    </w:p>
    <w:p w14:paraId="04F75BCB" w14:textId="77777777" w:rsidR="006766C9" w:rsidRDefault="00D1026E" w:rsidP="00AF0EB3">
      <w:r>
        <w:rPr>
          <w:rFonts w:hint="eastAsia"/>
        </w:rPr>
        <w:t>I</w:t>
      </w:r>
      <w:r>
        <w:t xml:space="preserve">n the previous discussion, some solutions </w:t>
      </w:r>
      <w:r w:rsidR="00C7238F">
        <w:t>have been proposed to resolve the inconsistency.</w:t>
      </w:r>
      <w:r>
        <w:t xml:space="preserve"> The main disagreement lies in the aspects in which RAN group the inconsistencies will be solved.</w:t>
      </w:r>
    </w:p>
    <w:p w14:paraId="208931AC" w14:textId="77777777" w:rsidR="00C7238F" w:rsidRPr="00AB2D50" w:rsidRDefault="00C7238F" w:rsidP="00C7238F">
      <w:pPr>
        <w:pStyle w:val="a3"/>
        <w:numPr>
          <w:ilvl w:val="0"/>
          <w:numId w:val="32"/>
        </w:numPr>
        <w:rPr>
          <w:b/>
          <w:i/>
          <w:color w:val="000000"/>
          <w:u w:val="single"/>
        </w:rPr>
      </w:pPr>
      <w:r w:rsidRPr="00AB2D50">
        <w:rPr>
          <w:b/>
          <w:i/>
          <w:color w:val="000000"/>
          <w:u w:val="single"/>
        </w:rPr>
        <w:lastRenderedPageBreak/>
        <w:t>Question 3.2-1  In which RAN group we intend to resolve the inconsistency?</w:t>
      </w:r>
    </w:p>
    <w:p w14:paraId="4A434C6E" w14:textId="77777777" w:rsidR="00C7238F" w:rsidRDefault="003F3E98" w:rsidP="00C7238F">
      <w:pPr>
        <w:pStyle w:val="a3"/>
        <w:numPr>
          <w:ilvl w:val="1"/>
          <w:numId w:val="32"/>
        </w:numPr>
        <w:rPr>
          <w:color w:val="000000"/>
        </w:rPr>
      </w:pPr>
      <w:r>
        <w:rPr>
          <w:color w:val="000000"/>
        </w:rPr>
        <w:t>Option 1:  RAN4</w:t>
      </w:r>
    </w:p>
    <w:p w14:paraId="12D7F39A" w14:textId="77777777" w:rsidR="00C7238F" w:rsidRDefault="003F3E98" w:rsidP="00C7238F">
      <w:pPr>
        <w:pStyle w:val="a3"/>
        <w:numPr>
          <w:ilvl w:val="1"/>
          <w:numId w:val="32"/>
        </w:numPr>
        <w:rPr>
          <w:color w:val="000000"/>
        </w:rPr>
      </w:pPr>
      <w:r>
        <w:rPr>
          <w:color w:val="000000"/>
        </w:rPr>
        <w:t>Option 2:  RAN5</w:t>
      </w:r>
    </w:p>
    <w:p w14:paraId="01A9140B" w14:textId="77777777" w:rsidR="00C7238F" w:rsidRDefault="003F3E98" w:rsidP="00C7238F">
      <w:pPr>
        <w:pStyle w:val="a3"/>
        <w:numPr>
          <w:ilvl w:val="1"/>
          <w:numId w:val="32"/>
        </w:numPr>
        <w:rPr>
          <w:color w:val="000000"/>
        </w:rPr>
      </w:pPr>
      <w:r>
        <w:rPr>
          <w:color w:val="000000"/>
        </w:rPr>
        <w:t>Option 3:  Both RAN4 and RAN5</w:t>
      </w:r>
    </w:p>
    <w:p w14:paraId="4E72AD35" w14:textId="77777777" w:rsidR="00C7238F" w:rsidRPr="00C7238F" w:rsidRDefault="003F3E98" w:rsidP="00267EF1">
      <w:pPr>
        <w:pStyle w:val="a3"/>
        <w:numPr>
          <w:ilvl w:val="1"/>
          <w:numId w:val="32"/>
        </w:numPr>
        <w:rPr>
          <w:color w:val="000000"/>
        </w:rPr>
      </w:pPr>
      <w:r>
        <w:rPr>
          <w:color w:val="000000"/>
        </w:rPr>
        <w:t>Option 4:  Others</w:t>
      </w:r>
    </w:p>
    <w:p w14:paraId="5DCB3907" w14:textId="77777777" w:rsidR="00961856" w:rsidRPr="00ED3954" w:rsidRDefault="00961856" w:rsidP="00961856">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5857B275" w14:textId="4DA4D12E" w:rsidR="00961856" w:rsidRPr="00770C58" w:rsidRDefault="00961856" w:rsidP="003E41F6">
      <w:pPr>
        <w:pStyle w:val="a3"/>
        <w:numPr>
          <w:ilvl w:val="0"/>
          <w:numId w:val="35"/>
        </w:numPr>
        <w:spacing w:after="0" w:line="259" w:lineRule="auto"/>
        <w:rPr>
          <w:i/>
        </w:rPr>
      </w:pPr>
      <w:r w:rsidRPr="00770C58">
        <w:rPr>
          <w:rFonts w:hint="eastAsia"/>
          <w:i/>
          <w:highlight w:val="yellow"/>
        </w:rPr>
        <w:t>N</w:t>
      </w:r>
      <w:r w:rsidRPr="00770C58">
        <w:rPr>
          <w:i/>
          <w:highlight w:val="yellow"/>
        </w:rPr>
        <w:t>o consensus</w:t>
      </w:r>
      <w:r w:rsidR="003E41F6" w:rsidRPr="00770C58">
        <w:rPr>
          <w:i/>
          <w:highlight w:val="yellow"/>
        </w:rPr>
        <w:t xml:space="preserve"> on the RAN group to resolve the inconsistency</w:t>
      </w:r>
      <w:r w:rsidRPr="00770C58">
        <w:rPr>
          <w:i/>
          <w:highlight w:val="yellow"/>
        </w:rPr>
        <w:t>.</w:t>
      </w:r>
    </w:p>
    <w:p w14:paraId="37662871" w14:textId="7252CBBF" w:rsidR="00961856" w:rsidRPr="00770C58" w:rsidRDefault="00961856" w:rsidP="00961856">
      <w:pPr>
        <w:pStyle w:val="a3"/>
        <w:numPr>
          <w:ilvl w:val="0"/>
          <w:numId w:val="34"/>
        </w:numPr>
        <w:spacing w:after="0" w:line="259" w:lineRule="auto"/>
        <w:rPr>
          <w:i/>
        </w:rPr>
      </w:pPr>
      <w:r w:rsidRPr="00770C58">
        <w:rPr>
          <w:i/>
        </w:rPr>
        <w:t>Option 1:  Samsung, Apple</w:t>
      </w:r>
    </w:p>
    <w:p w14:paraId="652A4D24" w14:textId="300D4073" w:rsidR="00961856" w:rsidRPr="00770C58" w:rsidRDefault="00961856" w:rsidP="00961856">
      <w:pPr>
        <w:pStyle w:val="a3"/>
        <w:numPr>
          <w:ilvl w:val="0"/>
          <w:numId w:val="34"/>
        </w:numPr>
        <w:spacing w:after="0" w:line="259" w:lineRule="auto"/>
        <w:rPr>
          <w:i/>
        </w:rPr>
      </w:pPr>
      <w:r w:rsidRPr="00770C58">
        <w:rPr>
          <w:i/>
        </w:rPr>
        <w:t xml:space="preserve">Option 2:  OPPO, </w:t>
      </w:r>
      <w:r w:rsidR="003E41F6" w:rsidRPr="00770C58">
        <w:rPr>
          <w:i/>
        </w:rPr>
        <w:t>ZTE</w:t>
      </w:r>
    </w:p>
    <w:p w14:paraId="510D89BE" w14:textId="77777777" w:rsidR="00961856" w:rsidRDefault="00961856" w:rsidP="00C7238F">
      <w:pPr>
        <w:spacing w:after="0" w:line="259" w:lineRule="auto"/>
        <w:rPr>
          <w:i/>
          <w:color w:val="0070C0"/>
          <w:lang w:val="en-US"/>
        </w:rPr>
      </w:pPr>
    </w:p>
    <w:p w14:paraId="5B40862A" w14:textId="77777777" w:rsidR="001C376B" w:rsidRDefault="00252C12" w:rsidP="001C376B">
      <w:pPr>
        <w:pStyle w:val="2"/>
        <w:keepNext/>
        <w:keepLines/>
        <w:numPr>
          <w:ilvl w:val="0"/>
          <w:numId w:val="0"/>
        </w:numPr>
        <w:tabs>
          <w:tab w:val="clear" w:pos="3270"/>
          <w:tab w:val="left" w:pos="432"/>
          <w:tab w:val="left" w:pos="576"/>
        </w:tabs>
        <w:suppressAutoHyphens w:val="0"/>
        <w:spacing w:before="180" w:after="180"/>
        <w:rPr>
          <w:sz w:val="24"/>
          <w:szCs w:val="24"/>
        </w:rPr>
      </w:pPr>
      <w:r>
        <w:rPr>
          <w:sz w:val="24"/>
          <w:szCs w:val="24"/>
        </w:rPr>
        <w:t>3.3</w:t>
      </w:r>
      <w:r w:rsidR="009C23E6">
        <w:rPr>
          <w:sz w:val="24"/>
          <w:szCs w:val="24"/>
        </w:rPr>
        <w:t xml:space="preserve">  If</w:t>
      </w:r>
      <w:r w:rsidR="006C2E9C">
        <w:rPr>
          <w:sz w:val="24"/>
          <w:szCs w:val="24"/>
        </w:rPr>
        <w:t xml:space="preserve"> resolution is necessary, w</w:t>
      </w:r>
      <w:r w:rsidR="001C376B">
        <w:rPr>
          <w:sz w:val="24"/>
          <w:szCs w:val="24"/>
        </w:rPr>
        <w:t xml:space="preserve">hich </w:t>
      </w:r>
      <w:r w:rsidR="006C2E9C">
        <w:rPr>
          <w:sz w:val="24"/>
          <w:szCs w:val="24"/>
        </w:rPr>
        <w:t>option is preferred?</w:t>
      </w:r>
    </w:p>
    <w:p w14:paraId="5567E321" w14:textId="77777777" w:rsidR="00804709" w:rsidRPr="006C2E9C" w:rsidRDefault="006C2E9C" w:rsidP="00AF0EB3">
      <w:pPr>
        <w:rPr>
          <w:color w:val="000000"/>
        </w:rPr>
      </w:pPr>
      <w:r>
        <w:rPr>
          <w:color w:val="000000"/>
        </w:rPr>
        <w:t>To resolve the inconsistency on humidity range, companies are welcome to provide their preference among the following options, any other solutions are not precluded.</w:t>
      </w:r>
    </w:p>
    <w:p w14:paraId="0D815C15" w14:textId="77777777" w:rsidR="00252C12" w:rsidRPr="00AB2D50" w:rsidRDefault="00252C12" w:rsidP="00252C12">
      <w:pPr>
        <w:pStyle w:val="a3"/>
        <w:numPr>
          <w:ilvl w:val="0"/>
          <w:numId w:val="32"/>
        </w:numPr>
        <w:rPr>
          <w:i/>
          <w:color w:val="000000"/>
          <w:u w:val="single"/>
        </w:rPr>
      </w:pPr>
      <w:r w:rsidRPr="00AB2D50">
        <w:rPr>
          <w:b/>
          <w:i/>
          <w:color w:val="000000"/>
          <w:u w:val="single"/>
        </w:rPr>
        <w:t>Question 3.3-1</w:t>
      </w:r>
      <w:r w:rsidRPr="00AB2D50">
        <w:rPr>
          <w:i/>
          <w:color w:val="000000"/>
          <w:u w:val="single"/>
        </w:rPr>
        <w:t xml:space="preserve">  </w:t>
      </w:r>
      <w:r w:rsidRPr="00AB2D50">
        <w:rPr>
          <w:b/>
          <w:i/>
          <w:color w:val="000000"/>
          <w:u w:val="single"/>
        </w:rPr>
        <w:t>Which option is the preference to resolve inconsistency?</w:t>
      </w:r>
    </w:p>
    <w:p w14:paraId="36B6451B" w14:textId="77777777" w:rsidR="00252C12" w:rsidRDefault="00252C12" w:rsidP="00252C12">
      <w:pPr>
        <w:pStyle w:val="a3"/>
        <w:numPr>
          <w:ilvl w:val="1"/>
          <w:numId w:val="32"/>
        </w:numPr>
        <w:rPr>
          <w:color w:val="000000"/>
        </w:rPr>
      </w:pPr>
      <w:r>
        <w:rPr>
          <w:color w:val="000000"/>
        </w:rPr>
        <w:t xml:space="preserve">Option 1:  </w:t>
      </w:r>
      <w:r w:rsidRPr="00491AAC">
        <w:t>It is proposed to remove the explicit humidity range and normal temperature test is required to be performed under room humidity condition unless otherwise stated.</w:t>
      </w:r>
    </w:p>
    <w:p w14:paraId="0985EE7C" w14:textId="77777777" w:rsidR="00252C12" w:rsidRDefault="00252C12" w:rsidP="00252C12">
      <w:pPr>
        <w:pStyle w:val="a3"/>
        <w:numPr>
          <w:ilvl w:val="1"/>
          <w:numId w:val="32"/>
        </w:numPr>
        <w:rPr>
          <w:color w:val="000000"/>
        </w:rPr>
      </w:pPr>
      <w:r>
        <w:rPr>
          <w:color w:val="000000"/>
        </w:rPr>
        <w:t xml:space="preserve">Option 2:  </w:t>
      </w:r>
      <w:r w:rsidRPr="00491AAC">
        <w:t xml:space="preserve">Keep the current description in RAN4 spec with the relative humidity range of “25% ~ 75%” as the solution to resolve the </w:t>
      </w:r>
      <w:r>
        <w:t>inconsistencies among the specs</w:t>
      </w:r>
      <w:r>
        <w:rPr>
          <w:color w:val="000000"/>
        </w:rPr>
        <w:t>.</w:t>
      </w:r>
    </w:p>
    <w:p w14:paraId="721ABE12" w14:textId="77777777" w:rsidR="00252C12" w:rsidRDefault="00252C12" w:rsidP="00252C12">
      <w:pPr>
        <w:pStyle w:val="a3"/>
        <w:numPr>
          <w:ilvl w:val="1"/>
          <w:numId w:val="32"/>
        </w:numPr>
        <w:rPr>
          <w:color w:val="000000"/>
        </w:rPr>
      </w:pPr>
      <w:r w:rsidRPr="00491AAC">
        <w:t xml:space="preserve">Option 3: </w:t>
      </w:r>
      <w:r w:rsidR="00674D91">
        <w:t xml:space="preserve"> </w:t>
      </w:r>
      <w:r w:rsidRPr="00491AAC">
        <w:t>Humidity conditions can be simply set according to IEC publications in both normal and extreme conditions, and we can remove the 25%~75% range</w:t>
      </w:r>
      <w:r>
        <w:t>.</w:t>
      </w:r>
    </w:p>
    <w:p w14:paraId="17FB632D" w14:textId="77777777" w:rsidR="003E41F6" w:rsidRPr="00ED3954" w:rsidRDefault="003E41F6" w:rsidP="003E41F6">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22186FDE" w14:textId="056730B5" w:rsidR="003E41F6" w:rsidRPr="00770C58" w:rsidRDefault="003E41F6" w:rsidP="003E41F6">
      <w:pPr>
        <w:pStyle w:val="a3"/>
        <w:numPr>
          <w:ilvl w:val="0"/>
          <w:numId w:val="35"/>
        </w:numPr>
        <w:spacing w:after="0" w:line="259" w:lineRule="auto"/>
        <w:rPr>
          <w:i/>
        </w:rPr>
      </w:pPr>
      <w:r w:rsidRPr="00770C58">
        <w:rPr>
          <w:rFonts w:hint="eastAsia"/>
          <w:i/>
          <w:highlight w:val="yellow"/>
        </w:rPr>
        <w:t>N</w:t>
      </w:r>
      <w:r w:rsidRPr="00770C58">
        <w:rPr>
          <w:i/>
          <w:highlight w:val="yellow"/>
        </w:rPr>
        <w:t>o consensus on which option to resolve inconsistency.</w:t>
      </w:r>
    </w:p>
    <w:p w14:paraId="1E886C2B" w14:textId="741DAA65" w:rsidR="003E41F6" w:rsidRPr="00770C58" w:rsidRDefault="003E41F6" w:rsidP="003E41F6">
      <w:pPr>
        <w:pStyle w:val="a3"/>
        <w:numPr>
          <w:ilvl w:val="0"/>
          <w:numId w:val="34"/>
        </w:numPr>
        <w:spacing w:after="0" w:line="259" w:lineRule="auto"/>
        <w:rPr>
          <w:i/>
        </w:rPr>
      </w:pPr>
      <w:r w:rsidRPr="00770C58">
        <w:rPr>
          <w:i/>
        </w:rPr>
        <w:t>Option 1:  Samsung</w:t>
      </w:r>
    </w:p>
    <w:p w14:paraId="72AA8343" w14:textId="7937EF71" w:rsidR="003E41F6" w:rsidRPr="00770C58" w:rsidRDefault="003E41F6" w:rsidP="003E41F6">
      <w:pPr>
        <w:pStyle w:val="a3"/>
        <w:numPr>
          <w:ilvl w:val="0"/>
          <w:numId w:val="34"/>
        </w:numPr>
        <w:spacing w:after="0" w:line="259" w:lineRule="auto"/>
        <w:rPr>
          <w:i/>
        </w:rPr>
      </w:pPr>
      <w:r w:rsidRPr="00770C58">
        <w:rPr>
          <w:i/>
        </w:rPr>
        <w:t>Option 2:  OPPO, ZTE, HW</w:t>
      </w:r>
    </w:p>
    <w:p w14:paraId="62C4313F" w14:textId="404D869F" w:rsidR="003E41F6" w:rsidRPr="00770C58" w:rsidRDefault="003E41F6" w:rsidP="003E41F6">
      <w:pPr>
        <w:pStyle w:val="a3"/>
        <w:numPr>
          <w:ilvl w:val="0"/>
          <w:numId w:val="34"/>
        </w:numPr>
        <w:spacing w:after="0" w:line="259" w:lineRule="auto"/>
        <w:rPr>
          <w:i/>
        </w:rPr>
      </w:pPr>
      <w:r w:rsidRPr="00770C58">
        <w:rPr>
          <w:i/>
        </w:rPr>
        <w:t>Option 3:  Apple</w:t>
      </w:r>
    </w:p>
    <w:p w14:paraId="127A92C9" w14:textId="77777777" w:rsidR="003E41F6" w:rsidRDefault="003E41F6" w:rsidP="003E41F6">
      <w:pPr>
        <w:spacing w:after="0" w:line="259" w:lineRule="auto"/>
        <w:rPr>
          <w:i/>
          <w:color w:val="0070C0"/>
          <w:lang w:val="en-US"/>
        </w:rPr>
      </w:pPr>
    </w:p>
    <w:p w14:paraId="3A53A78D" w14:textId="18145CBC" w:rsidR="00AE0D37" w:rsidRPr="00357DC1" w:rsidRDefault="00AE0D37" w:rsidP="00AE0D37">
      <w:pPr>
        <w:pStyle w:val="af3"/>
        <w:tabs>
          <w:tab w:val="right" w:pos="9781"/>
        </w:tabs>
        <w:spacing w:beforeLines="50" w:before="120" w:afterLines="50" w:after="120"/>
        <w:rPr>
          <w:bCs/>
          <w:sz w:val="28"/>
          <w:szCs w:val="28"/>
          <w:u w:val="single"/>
          <w:lang w:val="en-US"/>
        </w:rPr>
      </w:pPr>
      <w:r w:rsidRPr="00357DC1">
        <w:rPr>
          <w:bCs/>
          <w:i/>
          <w:sz w:val="28"/>
          <w:szCs w:val="28"/>
          <w:u w:val="single"/>
          <w:lang w:val="en-US"/>
        </w:rPr>
        <w:t>WF on resolving humidity inconsistency</w:t>
      </w:r>
      <w:r w:rsidRPr="00357DC1">
        <w:rPr>
          <w:bCs/>
          <w:sz w:val="28"/>
          <w:szCs w:val="28"/>
          <w:u w:val="single"/>
          <w:lang w:val="en-US"/>
        </w:rPr>
        <w:t>:</w:t>
      </w:r>
    </w:p>
    <w:p w14:paraId="644F4B94" w14:textId="3B08C8EB" w:rsidR="00AE0D37" w:rsidRPr="00770C58" w:rsidRDefault="005E0FAD" w:rsidP="00AE0D37">
      <w:pPr>
        <w:pStyle w:val="af3"/>
        <w:numPr>
          <w:ilvl w:val="0"/>
          <w:numId w:val="36"/>
        </w:numPr>
        <w:tabs>
          <w:tab w:val="right" w:pos="9781"/>
        </w:tabs>
        <w:rPr>
          <w:b w:val="0"/>
          <w:bCs/>
          <w:sz w:val="22"/>
          <w:szCs w:val="22"/>
          <w:lang w:val="en-US"/>
        </w:rPr>
      </w:pPr>
      <w:r w:rsidRPr="00770C58">
        <w:rPr>
          <w:rFonts w:eastAsiaTheme="minorEastAsia"/>
          <w:b w:val="0"/>
          <w:sz w:val="22"/>
          <w:szCs w:val="22"/>
        </w:rPr>
        <w:t>The humidity environment has potential impacts on the test stability and reliability of devices although the degree of impact is FFS.</w:t>
      </w:r>
    </w:p>
    <w:p w14:paraId="3E6700DD" w14:textId="1E9E6429" w:rsidR="00BB7AC2" w:rsidRPr="00770C58" w:rsidRDefault="00BB7AC2" w:rsidP="00AE0D37">
      <w:pPr>
        <w:pStyle w:val="af3"/>
        <w:numPr>
          <w:ilvl w:val="0"/>
          <w:numId w:val="36"/>
        </w:numPr>
        <w:tabs>
          <w:tab w:val="right" w:pos="9781"/>
        </w:tabs>
        <w:rPr>
          <w:rFonts w:eastAsiaTheme="minorEastAsia"/>
          <w:b w:val="0"/>
          <w:sz w:val="22"/>
          <w:szCs w:val="22"/>
        </w:rPr>
      </w:pPr>
      <w:r w:rsidRPr="00770C58">
        <w:rPr>
          <w:rFonts w:eastAsiaTheme="minorEastAsia"/>
          <w:b w:val="0"/>
          <w:sz w:val="22"/>
          <w:szCs w:val="22"/>
        </w:rPr>
        <w:t>There is a need or at least it is better to unify the test environment for humidity in different RATs / different RAN groups.</w:t>
      </w:r>
    </w:p>
    <w:p w14:paraId="3D754CAA" w14:textId="37471599" w:rsidR="00BB7AC2" w:rsidRPr="00770C58" w:rsidRDefault="00BB7AC2" w:rsidP="00AE0D37">
      <w:pPr>
        <w:pStyle w:val="af3"/>
        <w:numPr>
          <w:ilvl w:val="0"/>
          <w:numId w:val="36"/>
        </w:numPr>
        <w:tabs>
          <w:tab w:val="right" w:pos="9781"/>
        </w:tabs>
        <w:rPr>
          <w:rFonts w:eastAsiaTheme="minorEastAsia"/>
          <w:b w:val="0"/>
          <w:sz w:val="22"/>
          <w:szCs w:val="22"/>
        </w:rPr>
      </w:pPr>
      <w:r w:rsidRPr="00770C58">
        <w:rPr>
          <w:rFonts w:eastAsiaTheme="minorEastAsia"/>
          <w:b w:val="0"/>
          <w:sz w:val="22"/>
          <w:szCs w:val="22"/>
        </w:rPr>
        <w:t>The following aspects are FFS</w:t>
      </w:r>
    </w:p>
    <w:p w14:paraId="50D78159" w14:textId="3AF00A4A" w:rsidR="00BB7AC2" w:rsidRPr="00BB7AC2" w:rsidRDefault="00BB7AC2" w:rsidP="00BB7AC2">
      <w:pPr>
        <w:pStyle w:val="af3"/>
        <w:numPr>
          <w:ilvl w:val="1"/>
          <w:numId w:val="36"/>
        </w:numPr>
        <w:tabs>
          <w:tab w:val="right" w:pos="9781"/>
        </w:tabs>
        <w:rPr>
          <w:rFonts w:eastAsiaTheme="minorEastAsia"/>
          <w:b w:val="0"/>
          <w:color w:val="0070C0"/>
          <w:sz w:val="22"/>
          <w:szCs w:val="22"/>
        </w:rPr>
      </w:pPr>
      <w:r w:rsidRPr="00AB2D50">
        <w:rPr>
          <w:b w:val="0"/>
          <w:i/>
          <w:color w:val="000000"/>
          <w:u w:val="single"/>
        </w:rPr>
        <w:t>Is it reasonable to have different humidity ranges in normal condition and extreme condition</w:t>
      </w:r>
      <w:r>
        <w:rPr>
          <w:b w:val="0"/>
          <w:i/>
          <w:color w:val="000000"/>
          <w:u w:val="single"/>
        </w:rPr>
        <w:t>?</w:t>
      </w:r>
    </w:p>
    <w:p w14:paraId="25C79725" w14:textId="5AC51D2D" w:rsidR="00BB7AC2" w:rsidRPr="00801D91" w:rsidRDefault="00BB7AC2" w:rsidP="00BB7AC2">
      <w:pPr>
        <w:pStyle w:val="af3"/>
        <w:numPr>
          <w:ilvl w:val="1"/>
          <w:numId w:val="36"/>
        </w:numPr>
        <w:tabs>
          <w:tab w:val="right" w:pos="9781"/>
        </w:tabs>
        <w:rPr>
          <w:rFonts w:eastAsiaTheme="minorEastAsia"/>
          <w:b w:val="0"/>
          <w:color w:val="0070C0"/>
          <w:sz w:val="22"/>
          <w:szCs w:val="22"/>
        </w:rPr>
      </w:pPr>
      <w:r w:rsidRPr="00AB2D50">
        <w:rPr>
          <w:b w:val="0"/>
          <w:i/>
          <w:color w:val="000000"/>
          <w:u w:val="single"/>
        </w:rPr>
        <w:t>In which RAN group we intend to resolve the inconsistency?</w:t>
      </w:r>
    </w:p>
    <w:p w14:paraId="63E0CCE8" w14:textId="41119113" w:rsidR="00801D91" w:rsidRPr="00801D91" w:rsidRDefault="00801D91" w:rsidP="00BB7AC2">
      <w:pPr>
        <w:pStyle w:val="af3"/>
        <w:numPr>
          <w:ilvl w:val="1"/>
          <w:numId w:val="36"/>
        </w:numPr>
        <w:tabs>
          <w:tab w:val="right" w:pos="9781"/>
        </w:tabs>
        <w:rPr>
          <w:rFonts w:eastAsiaTheme="minorEastAsia"/>
          <w:b w:val="0"/>
          <w:color w:val="0070C0"/>
          <w:sz w:val="22"/>
          <w:szCs w:val="22"/>
        </w:rPr>
      </w:pPr>
      <w:r>
        <w:rPr>
          <w:b w:val="0"/>
          <w:i/>
          <w:color w:val="000000"/>
          <w:u w:val="single"/>
        </w:rPr>
        <w:t>O</w:t>
      </w:r>
      <w:r w:rsidRPr="00AB2D50">
        <w:rPr>
          <w:b w:val="0"/>
          <w:i/>
          <w:color w:val="000000"/>
          <w:u w:val="single"/>
        </w:rPr>
        <w:t>ption</w:t>
      </w:r>
      <w:r>
        <w:rPr>
          <w:b w:val="0"/>
          <w:i/>
          <w:color w:val="000000"/>
          <w:u w:val="single"/>
        </w:rPr>
        <w:t>s</w:t>
      </w:r>
      <w:r w:rsidRPr="00AB2D50">
        <w:rPr>
          <w:b w:val="0"/>
          <w:i/>
          <w:color w:val="000000"/>
          <w:u w:val="single"/>
        </w:rPr>
        <w:t xml:space="preserve"> </w:t>
      </w:r>
      <w:r>
        <w:rPr>
          <w:b w:val="0"/>
          <w:i/>
          <w:color w:val="000000"/>
          <w:u w:val="single"/>
        </w:rPr>
        <w:t>to resolve inconsistency (Other solutions are not precluded)</w:t>
      </w:r>
    </w:p>
    <w:p w14:paraId="3ABB8BF8" w14:textId="5B9F1EFE" w:rsidR="00801D91" w:rsidRPr="00801D91" w:rsidRDefault="00801D91" w:rsidP="00801D91">
      <w:pPr>
        <w:pStyle w:val="af3"/>
        <w:numPr>
          <w:ilvl w:val="2"/>
          <w:numId w:val="36"/>
        </w:numPr>
        <w:tabs>
          <w:tab w:val="right" w:pos="9781"/>
        </w:tabs>
        <w:rPr>
          <w:rFonts w:eastAsiaTheme="minorEastAsia"/>
          <w:b w:val="0"/>
          <w:color w:val="0070C0"/>
          <w:sz w:val="16"/>
          <w:szCs w:val="16"/>
        </w:rPr>
      </w:pPr>
      <w:r w:rsidRPr="00801D91">
        <w:rPr>
          <w:b w:val="0"/>
          <w:color w:val="000000"/>
          <w:sz w:val="16"/>
          <w:szCs w:val="16"/>
        </w:rPr>
        <w:t xml:space="preserve">Option 1:  </w:t>
      </w:r>
      <w:r w:rsidRPr="00801D91">
        <w:rPr>
          <w:b w:val="0"/>
          <w:sz w:val="16"/>
          <w:szCs w:val="16"/>
        </w:rPr>
        <w:t>It is proposed to remove the explicit humidity range and normal temperature test is required to be performed under room humidity condition unless otherwise stated.</w:t>
      </w:r>
    </w:p>
    <w:p w14:paraId="0274D19D" w14:textId="4AE94F39" w:rsidR="00801D91" w:rsidRPr="00801D91" w:rsidRDefault="00801D91" w:rsidP="00801D91">
      <w:pPr>
        <w:pStyle w:val="af3"/>
        <w:numPr>
          <w:ilvl w:val="2"/>
          <w:numId w:val="36"/>
        </w:numPr>
        <w:tabs>
          <w:tab w:val="right" w:pos="9781"/>
        </w:tabs>
        <w:rPr>
          <w:rFonts w:eastAsiaTheme="minorEastAsia"/>
          <w:b w:val="0"/>
          <w:color w:val="0070C0"/>
          <w:sz w:val="16"/>
          <w:szCs w:val="16"/>
        </w:rPr>
      </w:pPr>
      <w:r w:rsidRPr="00801D91">
        <w:rPr>
          <w:b w:val="0"/>
          <w:color w:val="000000"/>
          <w:sz w:val="16"/>
          <w:szCs w:val="16"/>
        </w:rPr>
        <w:t xml:space="preserve">Option 2:  </w:t>
      </w:r>
      <w:r w:rsidRPr="00801D91">
        <w:rPr>
          <w:b w:val="0"/>
          <w:sz w:val="16"/>
          <w:szCs w:val="16"/>
        </w:rPr>
        <w:t>Keep the current description in RAN4 spec with the relative humidity range of “25% ~ 75%” as the solution to resolve the inconsistencies among the specs</w:t>
      </w:r>
      <w:r w:rsidRPr="00801D91">
        <w:rPr>
          <w:b w:val="0"/>
          <w:color w:val="000000"/>
          <w:sz w:val="16"/>
          <w:szCs w:val="16"/>
        </w:rPr>
        <w:t>.</w:t>
      </w:r>
    </w:p>
    <w:p w14:paraId="73912D1F" w14:textId="20AC0B7A" w:rsidR="00801D91" w:rsidRPr="00801D91" w:rsidRDefault="00801D91" w:rsidP="00801D91">
      <w:pPr>
        <w:pStyle w:val="af3"/>
        <w:numPr>
          <w:ilvl w:val="2"/>
          <w:numId w:val="36"/>
        </w:numPr>
        <w:tabs>
          <w:tab w:val="right" w:pos="9781"/>
        </w:tabs>
        <w:rPr>
          <w:rFonts w:eastAsiaTheme="minorEastAsia"/>
          <w:b w:val="0"/>
          <w:color w:val="0070C0"/>
          <w:sz w:val="16"/>
          <w:szCs w:val="16"/>
        </w:rPr>
      </w:pPr>
      <w:r w:rsidRPr="00801D91">
        <w:rPr>
          <w:b w:val="0"/>
          <w:sz w:val="16"/>
          <w:szCs w:val="16"/>
        </w:rPr>
        <w:t>Option 3:  Humidity conditions can be simply set according to IEC publications in both normal and extreme conditions, and we can remove the 25%~75% range.</w:t>
      </w:r>
    </w:p>
    <w:p w14:paraId="364F9774" w14:textId="77777777" w:rsidR="00AE0D37" w:rsidRPr="005278E9" w:rsidRDefault="00AE0D37" w:rsidP="00E953B2">
      <w:pPr>
        <w:pStyle w:val="af3"/>
        <w:tabs>
          <w:tab w:val="right" w:pos="9781"/>
        </w:tabs>
        <w:rPr>
          <w:bCs/>
          <w:sz w:val="22"/>
          <w:lang w:val="en-US"/>
        </w:rPr>
      </w:pPr>
    </w:p>
    <w:p w14:paraId="628EE9B0" w14:textId="77777777" w:rsidR="00E953B2" w:rsidRDefault="00E953B2" w:rsidP="00E953B2">
      <w:pPr>
        <w:pStyle w:val="af3"/>
        <w:tabs>
          <w:tab w:val="right" w:pos="9781"/>
        </w:tabs>
        <w:rPr>
          <w:bCs/>
          <w:sz w:val="22"/>
          <w:lang w:val="en-US"/>
        </w:rPr>
      </w:pPr>
      <w:bookmarkStart w:id="1" w:name="_GoBack"/>
      <w:bookmarkEnd w:id="1"/>
    </w:p>
    <w:p w14:paraId="1FA7F64E" w14:textId="77777777"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14:paraId="09A0E15C" w14:textId="77777777" w:rsidR="00E953B2" w:rsidRDefault="00E953B2" w:rsidP="00E953B2">
      <w:pPr>
        <w:pStyle w:val="EX"/>
        <w:widowControl w:val="0"/>
        <w:numPr>
          <w:ilvl w:val="0"/>
          <w:numId w:val="26"/>
        </w:numPr>
        <w:suppressAutoHyphens w:val="0"/>
        <w:autoSpaceDN w:val="0"/>
        <w:adjustRightInd w:val="0"/>
        <w:spacing w:before="100" w:beforeAutospacing="1"/>
      </w:pPr>
      <w:r>
        <w:t>R5-221604</w:t>
      </w:r>
      <w:r>
        <w:rPr>
          <w:rFonts w:hint="eastAsia"/>
          <w:lang w:eastAsia="zh-CN"/>
        </w:rPr>
        <w:t>,</w:t>
      </w:r>
      <w:r>
        <w:rPr>
          <w:lang w:eastAsia="zh-CN"/>
        </w:rPr>
        <w:t xml:space="preserve"> </w:t>
      </w:r>
      <w:r w:rsidRPr="005107CA">
        <w:t xml:space="preserve">LS on </w:t>
      </w:r>
      <w:r w:rsidRPr="005107CA">
        <w:rPr>
          <w:rFonts w:hint="eastAsia"/>
        </w:rPr>
        <w:t>lo</w:t>
      </w:r>
      <w:r w:rsidRPr="005107CA">
        <w:t>wer humidity limit in normal temperature test environment</w:t>
      </w:r>
      <w:r>
        <w:t xml:space="preserve">, </w:t>
      </w:r>
      <w:r w:rsidRPr="00040591">
        <w:t>ZTE Corporation, Samsung R&amp;D Institute UK</w:t>
      </w:r>
    </w:p>
    <w:p w14:paraId="7BF243C9" w14:textId="77777777" w:rsidR="00D217B7" w:rsidRPr="00D217B7" w:rsidRDefault="005C48F3" w:rsidP="00941663">
      <w:pPr>
        <w:pStyle w:val="EX"/>
        <w:widowControl w:val="0"/>
        <w:numPr>
          <w:ilvl w:val="0"/>
          <w:numId w:val="26"/>
        </w:numPr>
        <w:suppressAutoHyphens w:val="0"/>
        <w:autoSpaceDN w:val="0"/>
        <w:adjustRightInd w:val="0"/>
        <w:spacing w:before="100" w:beforeAutospacing="1"/>
      </w:pPr>
      <w:r w:rsidRPr="00D217B7">
        <w:rPr>
          <w:lang w:val="en-US" w:eastAsia="zh-CN"/>
        </w:rPr>
        <w:lastRenderedPageBreak/>
        <w:t>R4-2211194, Handling of humidity inconsistency among specifications, Samsung</w:t>
      </w:r>
    </w:p>
    <w:p w14:paraId="181F6D29" w14:textId="77777777" w:rsidR="00D217B7" w:rsidRDefault="00D217B7" w:rsidP="00E953B2">
      <w:pPr>
        <w:pStyle w:val="EX"/>
        <w:widowControl w:val="0"/>
        <w:numPr>
          <w:ilvl w:val="0"/>
          <w:numId w:val="26"/>
        </w:numPr>
        <w:suppressAutoHyphens w:val="0"/>
        <w:autoSpaceDN w:val="0"/>
        <w:adjustRightInd w:val="0"/>
        <w:spacing w:before="100" w:beforeAutospacing="1"/>
      </w:pPr>
      <w:r>
        <w:rPr>
          <w:rFonts w:hint="eastAsia"/>
          <w:lang w:eastAsia="zh-CN"/>
        </w:rPr>
        <w:t>R</w:t>
      </w:r>
      <w:r>
        <w:rPr>
          <w:lang w:eastAsia="zh-CN"/>
        </w:rPr>
        <w:t>4-2210467</w:t>
      </w:r>
      <w:r>
        <w:rPr>
          <w:rFonts w:hint="eastAsia"/>
          <w:lang w:eastAsia="zh-CN"/>
        </w:rPr>
        <w:t>,</w:t>
      </w:r>
      <w:r>
        <w:rPr>
          <w:lang w:eastAsia="zh-CN"/>
        </w:rPr>
        <w:t xml:space="preserve"> </w:t>
      </w:r>
      <w:r w:rsidRPr="00D217B7">
        <w:t>Email discussion summary for [103-e][135] NR_reply_LS_UE_RF_Canadan77</w:t>
      </w:r>
      <w:r>
        <w:t>, Apple</w:t>
      </w:r>
    </w:p>
    <w:p w14:paraId="08AB6A2E" w14:textId="77777777" w:rsidR="00D217B7" w:rsidRDefault="00D217B7" w:rsidP="00E953B2">
      <w:pPr>
        <w:pStyle w:val="EX"/>
        <w:widowControl w:val="0"/>
        <w:numPr>
          <w:ilvl w:val="0"/>
          <w:numId w:val="26"/>
        </w:numPr>
        <w:suppressAutoHyphens w:val="0"/>
        <w:autoSpaceDN w:val="0"/>
        <w:adjustRightInd w:val="0"/>
        <w:spacing w:before="100" w:beforeAutospacing="1"/>
      </w:pPr>
      <w:r w:rsidRPr="009C108E">
        <w:t>R4-221</w:t>
      </w:r>
      <w:r>
        <w:t>4251</w:t>
      </w:r>
      <w:r w:rsidRPr="009C108E">
        <w:rPr>
          <w:rFonts w:hint="eastAsia"/>
        </w:rPr>
        <w:t>,</w:t>
      </w:r>
      <w:r w:rsidRPr="009C108E">
        <w:t xml:space="preserve"> </w:t>
      </w:r>
      <w:r w:rsidRPr="00781C52">
        <w:rPr>
          <w:rFonts w:hint="eastAsia"/>
        </w:rPr>
        <w:t xml:space="preserve">Email discussion summary for </w:t>
      </w:r>
      <w:r w:rsidRPr="00781C52">
        <w:t>[104-e][140] NR_reply_LS_UE_RF</w:t>
      </w:r>
      <w:r>
        <w:t xml:space="preserve">, </w:t>
      </w:r>
      <w:r w:rsidRPr="009C108E">
        <w:t>Apple</w:t>
      </w:r>
    </w:p>
    <w:p w14:paraId="3315279A" w14:textId="77777777" w:rsidR="00E953B2" w:rsidRDefault="00E953B2" w:rsidP="00E953B2">
      <w:pPr>
        <w:pStyle w:val="EX"/>
        <w:widowControl w:val="0"/>
        <w:numPr>
          <w:ilvl w:val="0"/>
          <w:numId w:val="26"/>
        </w:numPr>
        <w:suppressAutoHyphens w:val="0"/>
        <w:autoSpaceDN w:val="0"/>
        <w:adjustRightInd w:val="0"/>
        <w:spacing w:before="100" w:beforeAutospacing="1"/>
      </w:pPr>
      <w:r w:rsidRPr="00E047AA">
        <w:rPr>
          <w:rFonts w:hint="eastAsia"/>
        </w:rPr>
        <w:t>GP-080557</w:t>
      </w:r>
      <w:r w:rsidRPr="00E047AA">
        <w:t xml:space="preserve">, Removal of lower limit for humidity in Annex A1.2, </w:t>
      </w:r>
      <w:r>
        <w:t xml:space="preserve">TS 51.010-1, </w:t>
      </w:r>
      <w:r w:rsidRPr="00E047AA">
        <w:t>Nokia</w:t>
      </w:r>
    </w:p>
    <w:p w14:paraId="4D9CFDF6" w14:textId="77777777" w:rsidR="00E953B2" w:rsidRPr="009A0D18" w:rsidRDefault="009A0D18" w:rsidP="005710BD">
      <w:pPr>
        <w:pStyle w:val="EX"/>
        <w:widowControl w:val="0"/>
        <w:numPr>
          <w:ilvl w:val="0"/>
          <w:numId w:val="26"/>
        </w:numPr>
        <w:suppressAutoHyphens w:val="0"/>
        <w:autoSpaceDN w:val="0"/>
        <w:adjustRightInd w:val="0"/>
        <w:spacing w:before="100" w:beforeAutospacing="1"/>
        <w:rPr>
          <w:bCs/>
          <w:sz w:val="22"/>
          <w:lang w:val="en-US"/>
        </w:rPr>
      </w:pPr>
      <w:r>
        <w:t>R4-2216618,</w:t>
      </w:r>
      <w:r w:rsidRPr="009A0D18">
        <w:t xml:space="preserve"> Discussion on lower humidity limit in normal temperature test environment</w:t>
      </w:r>
      <w:r>
        <w:t>, ZTE</w:t>
      </w:r>
    </w:p>
    <w:p w14:paraId="1AC796FE" w14:textId="77777777" w:rsidR="009A0D18" w:rsidRPr="009A0D18" w:rsidRDefault="009A0D18" w:rsidP="009A0D18">
      <w:pPr>
        <w:pStyle w:val="EX"/>
        <w:widowControl w:val="0"/>
        <w:numPr>
          <w:ilvl w:val="0"/>
          <w:numId w:val="26"/>
        </w:numPr>
        <w:suppressAutoHyphens w:val="0"/>
        <w:autoSpaceDN w:val="0"/>
        <w:adjustRightInd w:val="0"/>
        <w:spacing w:before="100" w:beforeAutospacing="1"/>
      </w:pPr>
      <w:r w:rsidRPr="009A0D18">
        <w:t>R4-2215706, Discussion and reply LS on humidity inconsistency among specifications</w:t>
      </w:r>
      <w:r>
        <w:t>, Samsung</w:t>
      </w:r>
    </w:p>
    <w:p w14:paraId="75F852D4" w14:textId="77777777" w:rsidR="00F73FEF" w:rsidRDefault="00F73FEF">
      <w:pPr>
        <w:rPr>
          <w:bCs/>
          <w:sz w:val="22"/>
          <w:szCs w:val="22"/>
        </w:rPr>
      </w:pPr>
    </w:p>
    <w:sectPr w:rsidR="00F73FEF">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0DE0A" w14:textId="77777777" w:rsidR="00ED5241" w:rsidRDefault="00ED5241">
      <w:pPr>
        <w:spacing w:after="0"/>
      </w:pPr>
      <w:r>
        <w:separator/>
      </w:r>
    </w:p>
  </w:endnote>
  <w:endnote w:type="continuationSeparator" w:id="0">
    <w:p w14:paraId="2F06A626" w14:textId="77777777" w:rsidR="00ED5241" w:rsidRDefault="00ED5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31461" w14:textId="77777777" w:rsidR="005E0FAD" w:rsidRDefault="005E0FAD">
    <w:pPr>
      <w:pStyle w:val="af2"/>
    </w:pPr>
  </w:p>
  <w:p w14:paraId="2B1189EF" w14:textId="77777777" w:rsidR="005E0FAD" w:rsidRDefault="005E0FAD"/>
  <w:p w14:paraId="5AE54E3E" w14:textId="77777777" w:rsidR="005E0FAD" w:rsidRDefault="005E0FAD">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70C58">
      <w:rPr>
        <w:b w:val="0"/>
        <w:bCs/>
        <w:noProof/>
        <w:sz w:val="24"/>
        <w:szCs w:val="24"/>
      </w:rPr>
      <w:t>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70C58">
      <w:rPr>
        <w:b w:val="0"/>
        <w:bCs/>
        <w:noProof/>
        <w:sz w:val="24"/>
        <w:szCs w:val="24"/>
      </w:rPr>
      <w:t>4</w:t>
    </w:r>
    <w:r>
      <w:rPr>
        <w:b w:val="0"/>
        <w:bCs/>
        <w:sz w:val="24"/>
        <w:szCs w:val="24"/>
      </w:rPr>
      <w:fldChar w:fldCharType="end"/>
    </w:r>
  </w:p>
  <w:p w14:paraId="29F7981C" w14:textId="77777777" w:rsidR="005E0FAD" w:rsidRDefault="005E0FA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7E275" w14:textId="77777777" w:rsidR="00ED5241" w:rsidRDefault="00ED5241">
      <w:pPr>
        <w:spacing w:after="0"/>
      </w:pPr>
      <w:r>
        <w:separator/>
      </w:r>
    </w:p>
  </w:footnote>
  <w:footnote w:type="continuationSeparator" w:id="0">
    <w:p w14:paraId="58E56C04" w14:textId="77777777" w:rsidR="00ED5241" w:rsidRDefault="00ED52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796332E"/>
    <w:multiLevelType w:val="hybridMultilevel"/>
    <w:tmpl w:val="52F86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D9406F2"/>
    <w:multiLevelType w:val="multilevel"/>
    <w:tmpl w:val="5F7C70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18CB4FDA"/>
    <w:multiLevelType w:val="multilevel"/>
    <w:tmpl w:val="5EFC7DC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483404"/>
    <w:multiLevelType w:val="hybridMultilevel"/>
    <w:tmpl w:val="16947330"/>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49D0017D"/>
    <w:multiLevelType w:val="multilevel"/>
    <w:tmpl w:val="7CB6E3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297717"/>
    <w:multiLevelType w:val="hybridMultilevel"/>
    <w:tmpl w:val="1C16E8D0"/>
    <w:lvl w:ilvl="0" w:tplc="916C5866">
      <w:start w:val="1"/>
      <w:numFmt w:val="bullet"/>
      <w:lvlText w:val="–"/>
      <w:lvlJc w:val="left"/>
      <w:pPr>
        <w:ind w:left="820" w:hanging="420"/>
      </w:pPr>
      <w:rPr>
        <w:rFonts w:ascii="等线" w:eastAsia="等线" w:hAnsi="等线"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84751CC"/>
    <w:multiLevelType w:val="multilevel"/>
    <w:tmpl w:val="391445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B8E01F1"/>
    <w:multiLevelType w:val="hybridMultilevel"/>
    <w:tmpl w:val="9600209A"/>
    <w:lvl w:ilvl="0" w:tplc="04090001">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等线" w:eastAsia="等线" w:hAnsi="等线" w:hint="eastAsia"/>
      </w:rPr>
    </w:lvl>
    <w:lvl w:ilvl="2" w:tplc="ACD62E0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16"/>
  </w:num>
  <w:num w:numId="8">
    <w:abstractNumId w:val="3"/>
  </w:num>
  <w:num w:numId="9">
    <w:abstractNumId w:val="6"/>
  </w:num>
  <w:num w:numId="10">
    <w:abstractNumId w:val="7"/>
  </w:num>
  <w:num w:numId="11">
    <w:abstractNumId w:val="8"/>
  </w:num>
  <w:num w:numId="12">
    <w:abstractNumId w:val="12"/>
  </w:num>
  <w:num w:numId="13">
    <w:abstractNumId w:val="17"/>
  </w:num>
  <w:num w:numId="14">
    <w:abstractNumId w:val="18"/>
  </w:num>
  <w:num w:numId="15">
    <w:abstractNumId w:val="1"/>
  </w:num>
  <w:num w:numId="16">
    <w:abstractNumId w:val="2"/>
  </w:num>
  <w:num w:numId="17">
    <w:abstractNumId w:val="11"/>
  </w:num>
  <w:num w:numId="18">
    <w:abstractNumId w:val="5"/>
  </w:num>
  <w:num w:numId="19">
    <w:abstractNumId w:val="10"/>
  </w:num>
  <w:num w:numId="20">
    <w:abstractNumId w:val="23"/>
  </w:num>
  <w:num w:numId="21">
    <w:abstractNumId w:val="30"/>
  </w:num>
  <w:num w:numId="22">
    <w:abstractNumId w:val="25"/>
  </w:num>
  <w:num w:numId="23">
    <w:abstractNumId w:val="35"/>
  </w:num>
  <w:num w:numId="24">
    <w:abstractNumId w:val="33"/>
  </w:num>
  <w:num w:numId="25">
    <w:abstractNumId w:val="32"/>
  </w:num>
  <w:num w:numId="26">
    <w:abstractNumId w:val="19"/>
  </w:num>
  <w:num w:numId="27">
    <w:abstractNumId w:val="29"/>
  </w:num>
  <w:num w:numId="28">
    <w:abstractNumId w:val="21"/>
  </w:num>
  <w:num w:numId="29">
    <w:abstractNumId w:val="22"/>
  </w:num>
  <w:num w:numId="30">
    <w:abstractNumId w:val="34"/>
  </w:num>
  <w:num w:numId="31">
    <w:abstractNumId w:val="26"/>
  </w:num>
  <w:num w:numId="32">
    <w:abstractNumId w:val="24"/>
  </w:num>
  <w:num w:numId="33">
    <w:abstractNumId w:val="28"/>
  </w:num>
  <w:num w:numId="34">
    <w:abstractNumId w:val="27"/>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displayBackgroundShape/>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ECD"/>
    <w:rsid w:val="00027F31"/>
    <w:rsid w:val="0003150A"/>
    <w:rsid w:val="00033589"/>
    <w:rsid w:val="0003411D"/>
    <w:rsid w:val="00034F82"/>
    <w:rsid w:val="00035364"/>
    <w:rsid w:val="00035AC9"/>
    <w:rsid w:val="00035EEC"/>
    <w:rsid w:val="00037527"/>
    <w:rsid w:val="00040D2D"/>
    <w:rsid w:val="0004158C"/>
    <w:rsid w:val="00042C3F"/>
    <w:rsid w:val="00044131"/>
    <w:rsid w:val="00045F31"/>
    <w:rsid w:val="0004736B"/>
    <w:rsid w:val="00050FCB"/>
    <w:rsid w:val="00053212"/>
    <w:rsid w:val="00061D80"/>
    <w:rsid w:val="00062173"/>
    <w:rsid w:val="00062C8D"/>
    <w:rsid w:val="00062EAC"/>
    <w:rsid w:val="0006432C"/>
    <w:rsid w:val="00064C16"/>
    <w:rsid w:val="000650D0"/>
    <w:rsid w:val="0007009F"/>
    <w:rsid w:val="00070EEE"/>
    <w:rsid w:val="00071E1B"/>
    <w:rsid w:val="00074AC8"/>
    <w:rsid w:val="00076868"/>
    <w:rsid w:val="00076D61"/>
    <w:rsid w:val="00076E28"/>
    <w:rsid w:val="00077D2F"/>
    <w:rsid w:val="0008083A"/>
    <w:rsid w:val="00086482"/>
    <w:rsid w:val="00086FC3"/>
    <w:rsid w:val="00087FF4"/>
    <w:rsid w:val="00091649"/>
    <w:rsid w:val="00092B90"/>
    <w:rsid w:val="00094DB0"/>
    <w:rsid w:val="00096A30"/>
    <w:rsid w:val="00096A6F"/>
    <w:rsid w:val="00097085"/>
    <w:rsid w:val="000A004F"/>
    <w:rsid w:val="000A069F"/>
    <w:rsid w:val="000A2C1E"/>
    <w:rsid w:val="000A2F0A"/>
    <w:rsid w:val="000A36DD"/>
    <w:rsid w:val="000A4C8D"/>
    <w:rsid w:val="000A7DD3"/>
    <w:rsid w:val="000B00C7"/>
    <w:rsid w:val="000B099C"/>
    <w:rsid w:val="000B6B08"/>
    <w:rsid w:val="000B7375"/>
    <w:rsid w:val="000B7BB4"/>
    <w:rsid w:val="000B7D0B"/>
    <w:rsid w:val="000C4006"/>
    <w:rsid w:val="000C5594"/>
    <w:rsid w:val="000C6491"/>
    <w:rsid w:val="000D1400"/>
    <w:rsid w:val="000D2820"/>
    <w:rsid w:val="000D470E"/>
    <w:rsid w:val="000D47D8"/>
    <w:rsid w:val="000D5A8D"/>
    <w:rsid w:val="000D5CC0"/>
    <w:rsid w:val="000D5EFC"/>
    <w:rsid w:val="000D621E"/>
    <w:rsid w:val="000D692B"/>
    <w:rsid w:val="000D7162"/>
    <w:rsid w:val="000D77F1"/>
    <w:rsid w:val="000E2FAC"/>
    <w:rsid w:val="000E3697"/>
    <w:rsid w:val="000E4B23"/>
    <w:rsid w:val="000E4B84"/>
    <w:rsid w:val="000E4F7A"/>
    <w:rsid w:val="000E5E31"/>
    <w:rsid w:val="000F0802"/>
    <w:rsid w:val="000F110B"/>
    <w:rsid w:val="000F1737"/>
    <w:rsid w:val="000F1CD0"/>
    <w:rsid w:val="000F3F87"/>
    <w:rsid w:val="000F6118"/>
    <w:rsid w:val="000F7172"/>
    <w:rsid w:val="000F743C"/>
    <w:rsid w:val="000F7CAE"/>
    <w:rsid w:val="0010165A"/>
    <w:rsid w:val="00101741"/>
    <w:rsid w:val="001020F4"/>
    <w:rsid w:val="001031BB"/>
    <w:rsid w:val="001051D6"/>
    <w:rsid w:val="00105AFF"/>
    <w:rsid w:val="001067FC"/>
    <w:rsid w:val="001072BB"/>
    <w:rsid w:val="00110BD7"/>
    <w:rsid w:val="00110E8A"/>
    <w:rsid w:val="001116CF"/>
    <w:rsid w:val="00111A1C"/>
    <w:rsid w:val="00112F96"/>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E1C"/>
    <w:rsid w:val="00143A5C"/>
    <w:rsid w:val="00145437"/>
    <w:rsid w:val="001456D9"/>
    <w:rsid w:val="00145A4F"/>
    <w:rsid w:val="00145AC0"/>
    <w:rsid w:val="00146807"/>
    <w:rsid w:val="00151B3C"/>
    <w:rsid w:val="00152FD5"/>
    <w:rsid w:val="00155308"/>
    <w:rsid w:val="0015530B"/>
    <w:rsid w:val="0015669C"/>
    <w:rsid w:val="001579C2"/>
    <w:rsid w:val="0016159A"/>
    <w:rsid w:val="00161C65"/>
    <w:rsid w:val="001635B6"/>
    <w:rsid w:val="00163796"/>
    <w:rsid w:val="0016442B"/>
    <w:rsid w:val="001649BF"/>
    <w:rsid w:val="00164F52"/>
    <w:rsid w:val="00167DC0"/>
    <w:rsid w:val="00167FC1"/>
    <w:rsid w:val="00170A08"/>
    <w:rsid w:val="00171F57"/>
    <w:rsid w:val="00174F7C"/>
    <w:rsid w:val="0017530F"/>
    <w:rsid w:val="0018234C"/>
    <w:rsid w:val="00182387"/>
    <w:rsid w:val="001844A0"/>
    <w:rsid w:val="00190211"/>
    <w:rsid w:val="0019038B"/>
    <w:rsid w:val="00190F60"/>
    <w:rsid w:val="001914DA"/>
    <w:rsid w:val="00191669"/>
    <w:rsid w:val="001917F1"/>
    <w:rsid w:val="001934CE"/>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76B"/>
    <w:rsid w:val="001C3E48"/>
    <w:rsid w:val="001C4283"/>
    <w:rsid w:val="001C5141"/>
    <w:rsid w:val="001C5E09"/>
    <w:rsid w:val="001C627B"/>
    <w:rsid w:val="001D0B6E"/>
    <w:rsid w:val="001D1127"/>
    <w:rsid w:val="001D22D9"/>
    <w:rsid w:val="001D3045"/>
    <w:rsid w:val="001D3E7E"/>
    <w:rsid w:val="001D4422"/>
    <w:rsid w:val="001D4C87"/>
    <w:rsid w:val="001D4CA2"/>
    <w:rsid w:val="001D6289"/>
    <w:rsid w:val="001D64DD"/>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30B0"/>
    <w:rsid w:val="00214876"/>
    <w:rsid w:val="0021529C"/>
    <w:rsid w:val="00215E24"/>
    <w:rsid w:val="00216235"/>
    <w:rsid w:val="002177D1"/>
    <w:rsid w:val="00217CB1"/>
    <w:rsid w:val="00220292"/>
    <w:rsid w:val="002208FE"/>
    <w:rsid w:val="00223C89"/>
    <w:rsid w:val="00223D78"/>
    <w:rsid w:val="00225450"/>
    <w:rsid w:val="00226A6C"/>
    <w:rsid w:val="00227E84"/>
    <w:rsid w:val="0023052F"/>
    <w:rsid w:val="00231697"/>
    <w:rsid w:val="002329CF"/>
    <w:rsid w:val="00232E98"/>
    <w:rsid w:val="00234426"/>
    <w:rsid w:val="00234DC7"/>
    <w:rsid w:val="00235929"/>
    <w:rsid w:val="00235C72"/>
    <w:rsid w:val="00236A3D"/>
    <w:rsid w:val="00236AB7"/>
    <w:rsid w:val="00237F07"/>
    <w:rsid w:val="00244B8D"/>
    <w:rsid w:val="00245CC7"/>
    <w:rsid w:val="0024751C"/>
    <w:rsid w:val="002509A5"/>
    <w:rsid w:val="0025242C"/>
    <w:rsid w:val="00252C12"/>
    <w:rsid w:val="00253D48"/>
    <w:rsid w:val="00254F41"/>
    <w:rsid w:val="00255C11"/>
    <w:rsid w:val="00257DE3"/>
    <w:rsid w:val="002606C4"/>
    <w:rsid w:val="00260A36"/>
    <w:rsid w:val="00262127"/>
    <w:rsid w:val="00262741"/>
    <w:rsid w:val="00262BE4"/>
    <w:rsid w:val="002651AF"/>
    <w:rsid w:val="002665CA"/>
    <w:rsid w:val="0026787E"/>
    <w:rsid w:val="002679D1"/>
    <w:rsid w:val="00267E30"/>
    <w:rsid w:val="00267EF1"/>
    <w:rsid w:val="00273D45"/>
    <w:rsid w:val="00275218"/>
    <w:rsid w:val="0027694E"/>
    <w:rsid w:val="00276993"/>
    <w:rsid w:val="0027752A"/>
    <w:rsid w:val="002806E5"/>
    <w:rsid w:val="00282D6B"/>
    <w:rsid w:val="002837A8"/>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3B2E"/>
    <w:rsid w:val="002A525F"/>
    <w:rsid w:val="002A56A9"/>
    <w:rsid w:val="002A6076"/>
    <w:rsid w:val="002A64FC"/>
    <w:rsid w:val="002A731E"/>
    <w:rsid w:val="002A7D9B"/>
    <w:rsid w:val="002B039D"/>
    <w:rsid w:val="002B0F3E"/>
    <w:rsid w:val="002B3890"/>
    <w:rsid w:val="002B39C1"/>
    <w:rsid w:val="002B5094"/>
    <w:rsid w:val="002B727E"/>
    <w:rsid w:val="002C04EF"/>
    <w:rsid w:val="002C1B24"/>
    <w:rsid w:val="002C30C5"/>
    <w:rsid w:val="002C336B"/>
    <w:rsid w:val="002C373E"/>
    <w:rsid w:val="002C4FFE"/>
    <w:rsid w:val="002C68D9"/>
    <w:rsid w:val="002C69A7"/>
    <w:rsid w:val="002C73AE"/>
    <w:rsid w:val="002C7B96"/>
    <w:rsid w:val="002D049A"/>
    <w:rsid w:val="002D113B"/>
    <w:rsid w:val="002D1366"/>
    <w:rsid w:val="002D1F93"/>
    <w:rsid w:val="002D2149"/>
    <w:rsid w:val="002D4BB3"/>
    <w:rsid w:val="002D53BF"/>
    <w:rsid w:val="002D5C69"/>
    <w:rsid w:val="002D6371"/>
    <w:rsid w:val="002E0746"/>
    <w:rsid w:val="002E07F3"/>
    <w:rsid w:val="002E1754"/>
    <w:rsid w:val="002E2BFB"/>
    <w:rsid w:val="002E5EE6"/>
    <w:rsid w:val="002E6857"/>
    <w:rsid w:val="002E6A50"/>
    <w:rsid w:val="002E7CB8"/>
    <w:rsid w:val="002F0309"/>
    <w:rsid w:val="002F146A"/>
    <w:rsid w:val="002F33BC"/>
    <w:rsid w:val="002F48AB"/>
    <w:rsid w:val="002F52CB"/>
    <w:rsid w:val="002F558E"/>
    <w:rsid w:val="002F5868"/>
    <w:rsid w:val="002F6BD0"/>
    <w:rsid w:val="002F6FD5"/>
    <w:rsid w:val="002F7D1D"/>
    <w:rsid w:val="0030011A"/>
    <w:rsid w:val="003007C1"/>
    <w:rsid w:val="00300AAF"/>
    <w:rsid w:val="00304B53"/>
    <w:rsid w:val="00307C18"/>
    <w:rsid w:val="00310183"/>
    <w:rsid w:val="00310B8D"/>
    <w:rsid w:val="0031430C"/>
    <w:rsid w:val="00314487"/>
    <w:rsid w:val="00315A09"/>
    <w:rsid w:val="00315ADF"/>
    <w:rsid w:val="00316371"/>
    <w:rsid w:val="003203FF"/>
    <w:rsid w:val="0032191D"/>
    <w:rsid w:val="0032504F"/>
    <w:rsid w:val="00326B07"/>
    <w:rsid w:val="00327752"/>
    <w:rsid w:val="00330AB5"/>
    <w:rsid w:val="003337AF"/>
    <w:rsid w:val="003377C7"/>
    <w:rsid w:val="00340154"/>
    <w:rsid w:val="00343684"/>
    <w:rsid w:val="00344F9B"/>
    <w:rsid w:val="0034677B"/>
    <w:rsid w:val="003469F4"/>
    <w:rsid w:val="00346ABD"/>
    <w:rsid w:val="00350EEC"/>
    <w:rsid w:val="00354BAD"/>
    <w:rsid w:val="00357D38"/>
    <w:rsid w:val="00357DC1"/>
    <w:rsid w:val="00360000"/>
    <w:rsid w:val="0036061D"/>
    <w:rsid w:val="00360E68"/>
    <w:rsid w:val="003622A5"/>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77E0D"/>
    <w:rsid w:val="0038060A"/>
    <w:rsid w:val="003815D5"/>
    <w:rsid w:val="00381B14"/>
    <w:rsid w:val="00382748"/>
    <w:rsid w:val="00383451"/>
    <w:rsid w:val="00383DA3"/>
    <w:rsid w:val="0038489E"/>
    <w:rsid w:val="00384AD6"/>
    <w:rsid w:val="003852B0"/>
    <w:rsid w:val="00390D4B"/>
    <w:rsid w:val="0039161B"/>
    <w:rsid w:val="00393417"/>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FB5"/>
    <w:rsid w:val="003B6DAB"/>
    <w:rsid w:val="003C3CE5"/>
    <w:rsid w:val="003C4783"/>
    <w:rsid w:val="003C5305"/>
    <w:rsid w:val="003C5F18"/>
    <w:rsid w:val="003C68BE"/>
    <w:rsid w:val="003C6E02"/>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1F6"/>
    <w:rsid w:val="003E4B2E"/>
    <w:rsid w:val="003E5E34"/>
    <w:rsid w:val="003E7DB2"/>
    <w:rsid w:val="003F3297"/>
    <w:rsid w:val="003F3354"/>
    <w:rsid w:val="003F3E98"/>
    <w:rsid w:val="003F4251"/>
    <w:rsid w:val="003F705D"/>
    <w:rsid w:val="003F7F33"/>
    <w:rsid w:val="0040415F"/>
    <w:rsid w:val="00404A37"/>
    <w:rsid w:val="00404A65"/>
    <w:rsid w:val="004101E6"/>
    <w:rsid w:val="00410CCC"/>
    <w:rsid w:val="00413786"/>
    <w:rsid w:val="00413D26"/>
    <w:rsid w:val="00414233"/>
    <w:rsid w:val="004152E7"/>
    <w:rsid w:val="004168E0"/>
    <w:rsid w:val="00416D30"/>
    <w:rsid w:val="00422343"/>
    <w:rsid w:val="0042236F"/>
    <w:rsid w:val="00424A70"/>
    <w:rsid w:val="004255C5"/>
    <w:rsid w:val="0042584B"/>
    <w:rsid w:val="00425A36"/>
    <w:rsid w:val="0042636F"/>
    <w:rsid w:val="004305CE"/>
    <w:rsid w:val="00430B85"/>
    <w:rsid w:val="00430E22"/>
    <w:rsid w:val="004326C4"/>
    <w:rsid w:val="00433944"/>
    <w:rsid w:val="004361C4"/>
    <w:rsid w:val="00437929"/>
    <w:rsid w:val="00437DCD"/>
    <w:rsid w:val="0044230D"/>
    <w:rsid w:val="004423B2"/>
    <w:rsid w:val="004438E2"/>
    <w:rsid w:val="00445B5C"/>
    <w:rsid w:val="00445DC2"/>
    <w:rsid w:val="00446BF8"/>
    <w:rsid w:val="00447767"/>
    <w:rsid w:val="004477E0"/>
    <w:rsid w:val="00453737"/>
    <w:rsid w:val="00453E1C"/>
    <w:rsid w:val="00455544"/>
    <w:rsid w:val="0045638C"/>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1AAC"/>
    <w:rsid w:val="00492917"/>
    <w:rsid w:val="004939C6"/>
    <w:rsid w:val="00493EB9"/>
    <w:rsid w:val="00493F96"/>
    <w:rsid w:val="00494C9D"/>
    <w:rsid w:val="004951D6"/>
    <w:rsid w:val="0049563C"/>
    <w:rsid w:val="00495DD4"/>
    <w:rsid w:val="0049627A"/>
    <w:rsid w:val="0049703F"/>
    <w:rsid w:val="004A0BDF"/>
    <w:rsid w:val="004A15E4"/>
    <w:rsid w:val="004A16D4"/>
    <w:rsid w:val="004A2C1F"/>
    <w:rsid w:val="004A3142"/>
    <w:rsid w:val="004A546F"/>
    <w:rsid w:val="004A5F6D"/>
    <w:rsid w:val="004A5F77"/>
    <w:rsid w:val="004B10E9"/>
    <w:rsid w:val="004B33BE"/>
    <w:rsid w:val="004B363D"/>
    <w:rsid w:val="004B5BA9"/>
    <w:rsid w:val="004B5FAF"/>
    <w:rsid w:val="004B64EE"/>
    <w:rsid w:val="004B76A1"/>
    <w:rsid w:val="004C0E69"/>
    <w:rsid w:val="004C0EEC"/>
    <w:rsid w:val="004C136E"/>
    <w:rsid w:val="004C1F3D"/>
    <w:rsid w:val="004C2951"/>
    <w:rsid w:val="004C3E76"/>
    <w:rsid w:val="004C3F28"/>
    <w:rsid w:val="004C5000"/>
    <w:rsid w:val="004C5047"/>
    <w:rsid w:val="004C5A60"/>
    <w:rsid w:val="004C6E4B"/>
    <w:rsid w:val="004C6FE2"/>
    <w:rsid w:val="004D0288"/>
    <w:rsid w:val="004D0493"/>
    <w:rsid w:val="004D1A24"/>
    <w:rsid w:val="004D1AE0"/>
    <w:rsid w:val="004D49F2"/>
    <w:rsid w:val="004D5A1D"/>
    <w:rsid w:val="004E09AD"/>
    <w:rsid w:val="004E235E"/>
    <w:rsid w:val="004E2FC6"/>
    <w:rsid w:val="004E34FC"/>
    <w:rsid w:val="004E3BEB"/>
    <w:rsid w:val="004E42EF"/>
    <w:rsid w:val="004E6512"/>
    <w:rsid w:val="004E6AC5"/>
    <w:rsid w:val="004E773C"/>
    <w:rsid w:val="004E79DE"/>
    <w:rsid w:val="004F0A6B"/>
    <w:rsid w:val="004F2F82"/>
    <w:rsid w:val="004F3091"/>
    <w:rsid w:val="004F37A9"/>
    <w:rsid w:val="004F4A52"/>
    <w:rsid w:val="004F5983"/>
    <w:rsid w:val="004F654C"/>
    <w:rsid w:val="0050024A"/>
    <w:rsid w:val="00500C99"/>
    <w:rsid w:val="00502AC7"/>
    <w:rsid w:val="00504226"/>
    <w:rsid w:val="00505B65"/>
    <w:rsid w:val="00507227"/>
    <w:rsid w:val="00507DDA"/>
    <w:rsid w:val="005107CA"/>
    <w:rsid w:val="00511790"/>
    <w:rsid w:val="005121FC"/>
    <w:rsid w:val="0051344B"/>
    <w:rsid w:val="00514D0E"/>
    <w:rsid w:val="00516378"/>
    <w:rsid w:val="005207D3"/>
    <w:rsid w:val="00520DFB"/>
    <w:rsid w:val="00521420"/>
    <w:rsid w:val="00521CA8"/>
    <w:rsid w:val="00522A3F"/>
    <w:rsid w:val="00523AB0"/>
    <w:rsid w:val="00523F88"/>
    <w:rsid w:val="00526EBE"/>
    <w:rsid w:val="005278E9"/>
    <w:rsid w:val="00527F5E"/>
    <w:rsid w:val="00531297"/>
    <w:rsid w:val="00531CCC"/>
    <w:rsid w:val="00532002"/>
    <w:rsid w:val="005324D7"/>
    <w:rsid w:val="00532A2C"/>
    <w:rsid w:val="005338F6"/>
    <w:rsid w:val="005339F6"/>
    <w:rsid w:val="00534BB9"/>
    <w:rsid w:val="005378BB"/>
    <w:rsid w:val="005378F3"/>
    <w:rsid w:val="00540FD5"/>
    <w:rsid w:val="005411B1"/>
    <w:rsid w:val="005450AD"/>
    <w:rsid w:val="0054757B"/>
    <w:rsid w:val="00547F57"/>
    <w:rsid w:val="005541E2"/>
    <w:rsid w:val="00554AF8"/>
    <w:rsid w:val="00554C3D"/>
    <w:rsid w:val="00555FF3"/>
    <w:rsid w:val="005560AC"/>
    <w:rsid w:val="00562246"/>
    <w:rsid w:val="005629C8"/>
    <w:rsid w:val="00562D95"/>
    <w:rsid w:val="00565693"/>
    <w:rsid w:val="005702CA"/>
    <w:rsid w:val="00570A26"/>
    <w:rsid w:val="005710BD"/>
    <w:rsid w:val="005839E6"/>
    <w:rsid w:val="0058488D"/>
    <w:rsid w:val="005853A4"/>
    <w:rsid w:val="00586524"/>
    <w:rsid w:val="00587C45"/>
    <w:rsid w:val="00590341"/>
    <w:rsid w:val="00591818"/>
    <w:rsid w:val="00591BC7"/>
    <w:rsid w:val="00591DA2"/>
    <w:rsid w:val="00592C49"/>
    <w:rsid w:val="00593E52"/>
    <w:rsid w:val="00594D67"/>
    <w:rsid w:val="00595BE7"/>
    <w:rsid w:val="0059754B"/>
    <w:rsid w:val="005A000C"/>
    <w:rsid w:val="005A0429"/>
    <w:rsid w:val="005A08C8"/>
    <w:rsid w:val="005A093C"/>
    <w:rsid w:val="005A29A1"/>
    <w:rsid w:val="005A4159"/>
    <w:rsid w:val="005A4792"/>
    <w:rsid w:val="005A5ACE"/>
    <w:rsid w:val="005A635B"/>
    <w:rsid w:val="005B1B64"/>
    <w:rsid w:val="005B1DBB"/>
    <w:rsid w:val="005B2475"/>
    <w:rsid w:val="005B2E9D"/>
    <w:rsid w:val="005B4266"/>
    <w:rsid w:val="005B5BC0"/>
    <w:rsid w:val="005B6C1E"/>
    <w:rsid w:val="005B7250"/>
    <w:rsid w:val="005B7E10"/>
    <w:rsid w:val="005C00E3"/>
    <w:rsid w:val="005C13BD"/>
    <w:rsid w:val="005C232C"/>
    <w:rsid w:val="005C269D"/>
    <w:rsid w:val="005C48F3"/>
    <w:rsid w:val="005C4FEA"/>
    <w:rsid w:val="005C52D7"/>
    <w:rsid w:val="005C560A"/>
    <w:rsid w:val="005C5A17"/>
    <w:rsid w:val="005D0225"/>
    <w:rsid w:val="005D1FFD"/>
    <w:rsid w:val="005D2469"/>
    <w:rsid w:val="005D2D63"/>
    <w:rsid w:val="005D3EAA"/>
    <w:rsid w:val="005D5A2F"/>
    <w:rsid w:val="005D60D2"/>
    <w:rsid w:val="005D7886"/>
    <w:rsid w:val="005E02C1"/>
    <w:rsid w:val="005E054E"/>
    <w:rsid w:val="005E0FAD"/>
    <w:rsid w:val="005E14D0"/>
    <w:rsid w:val="005E2C1B"/>
    <w:rsid w:val="005E3CCC"/>
    <w:rsid w:val="005E685B"/>
    <w:rsid w:val="005E6FE1"/>
    <w:rsid w:val="005E7044"/>
    <w:rsid w:val="005E7EE7"/>
    <w:rsid w:val="005F0493"/>
    <w:rsid w:val="005F2CA6"/>
    <w:rsid w:val="005F4442"/>
    <w:rsid w:val="005F4DCA"/>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6DA"/>
    <w:rsid w:val="00630ABC"/>
    <w:rsid w:val="00631361"/>
    <w:rsid w:val="0063240C"/>
    <w:rsid w:val="006339A1"/>
    <w:rsid w:val="0063470E"/>
    <w:rsid w:val="006352C1"/>
    <w:rsid w:val="00635986"/>
    <w:rsid w:val="00635D83"/>
    <w:rsid w:val="00637780"/>
    <w:rsid w:val="00637F5D"/>
    <w:rsid w:val="00641A13"/>
    <w:rsid w:val="0064308D"/>
    <w:rsid w:val="00643836"/>
    <w:rsid w:val="00644D51"/>
    <w:rsid w:val="00646288"/>
    <w:rsid w:val="006474DB"/>
    <w:rsid w:val="006475B5"/>
    <w:rsid w:val="00650A2E"/>
    <w:rsid w:val="00650A95"/>
    <w:rsid w:val="00651B87"/>
    <w:rsid w:val="006534FF"/>
    <w:rsid w:val="00660EAB"/>
    <w:rsid w:val="006617D5"/>
    <w:rsid w:val="00662055"/>
    <w:rsid w:val="0066294D"/>
    <w:rsid w:val="006654A4"/>
    <w:rsid w:val="0066642A"/>
    <w:rsid w:val="00670FE7"/>
    <w:rsid w:val="00672C07"/>
    <w:rsid w:val="00673CA4"/>
    <w:rsid w:val="00673CC9"/>
    <w:rsid w:val="0067450B"/>
    <w:rsid w:val="00674B87"/>
    <w:rsid w:val="00674D91"/>
    <w:rsid w:val="0067658A"/>
    <w:rsid w:val="006766C9"/>
    <w:rsid w:val="0067672F"/>
    <w:rsid w:val="006775CC"/>
    <w:rsid w:val="006804EB"/>
    <w:rsid w:val="00681392"/>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1A7C"/>
    <w:rsid w:val="006B5657"/>
    <w:rsid w:val="006B64AC"/>
    <w:rsid w:val="006B6C0F"/>
    <w:rsid w:val="006C0798"/>
    <w:rsid w:val="006C14D8"/>
    <w:rsid w:val="006C226B"/>
    <w:rsid w:val="006C2D88"/>
    <w:rsid w:val="006C2E9C"/>
    <w:rsid w:val="006C32C8"/>
    <w:rsid w:val="006C42D9"/>
    <w:rsid w:val="006C4552"/>
    <w:rsid w:val="006C4A17"/>
    <w:rsid w:val="006C57B0"/>
    <w:rsid w:val="006C6BFA"/>
    <w:rsid w:val="006C6E35"/>
    <w:rsid w:val="006C7556"/>
    <w:rsid w:val="006D0122"/>
    <w:rsid w:val="006D02CE"/>
    <w:rsid w:val="006D063E"/>
    <w:rsid w:val="006D1BDC"/>
    <w:rsid w:val="006D3FDA"/>
    <w:rsid w:val="006D4609"/>
    <w:rsid w:val="006D57E3"/>
    <w:rsid w:val="006D616D"/>
    <w:rsid w:val="006D6473"/>
    <w:rsid w:val="006D74A9"/>
    <w:rsid w:val="006D7BCF"/>
    <w:rsid w:val="006D7C83"/>
    <w:rsid w:val="006D7EE8"/>
    <w:rsid w:val="006E2F5F"/>
    <w:rsid w:val="006E3B34"/>
    <w:rsid w:val="006E4DA1"/>
    <w:rsid w:val="006E7403"/>
    <w:rsid w:val="006F008F"/>
    <w:rsid w:val="006F136C"/>
    <w:rsid w:val="006F13AF"/>
    <w:rsid w:val="006F27E1"/>
    <w:rsid w:val="006F2E0B"/>
    <w:rsid w:val="006F2E96"/>
    <w:rsid w:val="006F353D"/>
    <w:rsid w:val="006F3597"/>
    <w:rsid w:val="006F466C"/>
    <w:rsid w:val="006F4BE3"/>
    <w:rsid w:val="006F4F6D"/>
    <w:rsid w:val="006F558E"/>
    <w:rsid w:val="006F611F"/>
    <w:rsid w:val="006F6387"/>
    <w:rsid w:val="006F650C"/>
    <w:rsid w:val="007000D8"/>
    <w:rsid w:val="00700441"/>
    <w:rsid w:val="007006BE"/>
    <w:rsid w:val="00700993"/>
    <w:rsid w:val="00702A2A"/>
    <w:rsid w:val="00702F78"/>
    <w:rsid w:val="00705B61"/>
    <w:rsid w:val="00705DE9"/>
    <w:rsid w:val="00706F85"/>
    <w:rsid w:val="00710982"/>
    <w:rsid w:val="00710A5F"/>
    <w:rsid w:val="007119CB"/>
    <w:rsid w:val="0071202E"/>
    <w:rsid w:val="007128BD"/>
    <w:rsid w:val="00715F0C"/>
    <w:rsid w:val="00716751"/>
    <w:rsid w:val="0071743F"/>
    <w:rsid w:val="00717CA4"/>
    <w:rsid w:val="00721E45"/>
    <w:rsid w:val="00722C7F"/>
    <w:rsid w:val="00723A72"/>
    <w:rsid w:val="00723F98"/>
    <w:rsid w:val="0072450D"/>
    <w:rsid w:val="00724E3E"/>
    <w:rsid w:val="00725E44"/>
    <w:rsid w:val="00726B2A"/>
    <w:rsid w:val="007271CD"/>
    <w:rsid w:val="00727F88"/>
    <w:rsid w:val="007311DC"/>
    <w:rsid w:val="00731277"/>
    <w:rsid w:val="00732A0E"/>
    <w:rsid w:val="00732D6C"/>
    <w:rsid w:val="00733DF9"/>
    <w:rsid w:val="00734720"/>
    <w:rsid w:val="007353FF"/>
    <w:rsid w:val="007357CF"/>
    <w:rsid w:val="007371C3"/>
    <w:rsid w:val="0074075D"/>
    <w:rsid w:val="00740C2D"/>
    <w:rsid w:val="00741102"/>
    <w:rsid w:val="00742FB1"/>
    <w:rsid w:val="007430EC"/>
    <w:rsid w:val="00745A6C"/>
    <w:rsid w:val="00747B74"/>
    <w:rsid w:val="00752909"/>
    <w:rsid w:val="00752B56"/>
    <w:rsid w:val="007549DE"/>
    <w:rsid w:val="007563EC"/>
    <w:rsid w:val="00756695"/>
    <w:rsid w:val="00757470"/>
    <w:rsid w:val="00757B6D"/>
    <w:rsid w:val="00760615"/>
    <w:rsid w:val="00761ABC"/>
    <w:rsid w:val="00761CD6"/>
    <w:rsid w:val="0076310F"/>
    <w:rsid w:val="007637CB"/>
    <w:rsid w:val="00766338"/>
    <w:rsid w:val="00766B58"/>
    <w:rsid w:val="00766EB6"/>
    <w:rsid w:val="0076751C"/>
    <w:rsid w:val="00770C58"/>
    <w:rsid w:val="00773301"/>
    <w:rsid w:val="007746E1"/>
    <w:rsid w:val="0077483E"/>
    <w:rsid w:val="00775676"/>
    <w:rsid w:val="007771BC"/>
    <w:rsid w:val="00780F60"/>
    <w:rsid w:val="00781C52"/>
    <w:rsid w:val="007829F0"/>
    <w:rsid w:val="007835FF"/>
    <w:rsid w:val="00784067"/>
    <w:rsid w:val="007856E2"/>
    <w:rsid w:val="00785E31"/>
    <w:rsid w:val="00785E8B"/>
    <w:rsid w:val="0078632D"/>
    <w:rsid w:val="007868A4"/>
    <w:rsid w:val="00786930"/>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D0588"/>
    <w:rsid w:val="007D31F3"/>
    <w:rsid w:val="007D479C"/>
    <w:rsid w:val="007D4D8D"/>
    <w:rsid w:val="007D5787"/>
    <w:rsid w:val="007D6E03"/>
    <w:rsid w:val="007D77C0"/>
    <w:rsid w:val="007E11CC"/>
    <w:rsid w:val="007E2F5E"/>
    <w:rsid w:val="007E3406"/>
    <w:rsid w:val="007E367D"/>
    <w:rsid w:val="007E4791"/>
    <w:rsid w:val="007F187D"/>
    <w:rsid w:val="007F22D4"/>
    <w:rsid w:val="007F448D"/>
    <w:rsid w:val="007F4795"/>
    <w:rsid w:val="007F4D2B"/>
    <w:rsid w:val="007F5E27"/>
    <w:rsid w:val="007F6796"/>
    <w:rsid w:val="007F7B62"/>
    <w:rsid w:val="00800199"/>
    <w:rsid w:val="00801962"/>
    <w:rsid w:val="00801D91"/>
    <w:rsid w:val="00803DA2"/>
    <w:rsid w:val="00804709"/>
    <w:rsid w:val="00806D21"/>
    <w:rsid w:val="00810A24"/>
    <w:rsid w:val="008112E5"/>
    <w:rsid w:val="00811ABF"/>
    <w:rsid w:val="00812102"/>
    <w:rsid w:val="00812CE8"/>
    <w:rsid w:val="008142FD"/>
    <w:rsid w:val="00816337"/>
    <w:rsid w:val="0081753B"/>
    <w:rsid w:val="00817FA1"/>
    <w:rsid w:val="00820AE2"/>
    <w:rsid w:val="00821B51"/>
    <w:rsid w:val="00821C19"/>
    <w:rsid w:val="00822F8D"/>
    <w:rsid w:val="00823A33"/>
    <w:rsid w:val="00823DA4"/>
    <w:rsid w:val="00824022"/>
    <w:rsid w:val="00825AC0"/>
    <w:rsid w:val="008263C0"/>
    <w:rsid w:val="008279A7"/>
    <w:rsid w:val="00827C18"/>
    <w:rsid w:val="008305B1"/>
    <w:rsid w:val="00833B53"/>
    <w:rsid w:val="00833EE1"/>
    <w:rsid w:val="00834932"/>
    <w:rsid w:val="00834991"/>
    <w:rsid w:val="00836E48"/>
    <w:rsid w:val="00840CDA"/>
    <w:rsid w:val="008410E6"/>
    <w:rsid w:val="00842D03"/>
    <w:rsid w:val="00844D92"/>
    <w:rsid w:val="008463F3"/>
    <w:rsid w:val="00846A48"/>
    <w:rsid w:val="00847C9C"/>
    <w:rsid w:val="0085117F"/>
    <w:rsid w:val="00852010"/>
    <w:rsid w:val="00855FE9"/>
    <w:rsid w:val="0085683F"/>
    <w:rsid w:val="00857D57"/>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8128C"/>
    <w:rsid w:val="00881873"/>
    <w:rsid w:val="0088296D"/>
    <w:rsid w:val="008837FB"/>
    <w:rsid w:val="0088536E"/>
    <w:rsid w:val="00885B17"/>
    <w:rsid w:val="008869DE"/>
    <w:rsid w:val="008908E3"/>
    <w:rsid w:val="00890A1D"/>
    <w:rsid w:val="00890C95"/>
    <w:rsid w:val="00890CC7"/>
    <w:rsid w:val="008911BE"/>
    <w:rsid w:val="008913DB"/>
    <w:rsid w:val="00891C22"/>
    <w:rsid w:val="008922ED"/>
    <w:rsid w:val="00892464"/>
    <w:rsid w:val="00892CC5"/>
    <w:rsid w:val="00893A7C"/>
    <w:rsid w:val="00895036"/>
    <w:rsid w:val="00895B30"/>
    <w:rsid w:val="008A07F7"/>
    <w:rsid w:val="008A084F"/>
    <w:rsid w:val="008A67E5"/>
    <w:rsid w:val="008A71F4"/>
    <w:rsid w:val="008B01D5"/>
    <w:rsid w:val="008B0389"/>
    <w:rsid w:val="008B42C4"/>
    <w:rsid w:val="008B4E1E"/>
    <w:rsid w:val="008B52E1"/>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332C"/>
    <w:rsid w:val="008D4CE2"/>
    <w:rsid w:val="008D609F"/>
    <w:rsid w:val="008D6F58"/>
    <w:rsid w:val="008D7C9D"/>
    <w:rsid w:val="008E03CC"/>
    <w:rsid w:val="008E0992"/>
    <w:rsid w:val="008E1AC6"/>
    <w:rsid w:val="008E211E"/>
    <w:rsid w:val="008E2D87"/>
    <w:rsid w:val="008E37F9"/>
    <w:rsid w:val="008E3FB2"/>
    <w:rsid w:val="008E4B88"/>
    <w:rsid w:val="008E6780"/>
    <w:rsid w:val="008E68A1"/>
    <w:rsid w:val="008E7270"/>
    <w:rsid w:val="008E73FE"/>
    <w:rsid w:val="008F01D1"/>
    <w:rsid w:val="008F1ECA"/>
    <w:rsid w:val="008F3E1E"/>
    <w:rsid w:val="008F4628"/>
    <w:rsid w:val="008F552F"/>
    <w:rsid w:val="008F5EC9"/>
    <w:rsid w:val="0090008C"/>
    <w:rsid w:val="00900990"/>
    <w:rsid w:val="009020D3"/>
    <w:rsid w:val="009049F6"/>
    <w:rsid w:val="00904E78"/>
    <w:rsid w:val="00905371"/>
    <w:rsid w:val="00905811"/>
    <w:rsid w:val="00907342"/>
    <w:rsid w:val="00907350"/>
    <w:rsid w:val="0090793E"/>
    <w:rsid w:val="00910FDE"/>
    <w:rsid w:val="009110FD"/>
    <w:rsid w:val="0091179E"/>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4136A"/>
    <w:rsid w:val="00941663"/>
    <w:rsid w:val="00943BA0"/>
    <w:rsid w:val="00946210"/>
    <w:rsid w:val="00946B83"/>
    <w:rsid w:val="009475F8"/>
    <w:rsid w:val="0095029D"/>
    <w:rsid w:val="00950AE6"/>
    <w:rsid w:val="00951F81"/>
    <w:rsid w:val="009526CF"/>
    <w:rsid w:val="00953412"/>
    <w:rsid w:val="00953530"/>
    <w:rsid w:val="009541B8"/>
    <w:rsid w:val="00955271"/>
    <w:rsid w:val="00961856"/>
    <w:rsid w:val="009622D0"/>
    <w:rsid w:val="0096389B"/>
    <w:rsid w:val="00966652"/>
    <w:rsid w:val="0097039D"/>
    <w:rsid w:val="00970DCC"/>
    <w:rsid w:val="00971473"/>
    <w:rsid w:val="00973508"/>
    <w:rsid w:val="0097368F"/>
    <w:rsid w:val="00973BF9"/>
    <w:rsid w:val="00974814"/>
    <w:rsid w:val="0097493D"/>
    <w:rsid w:val="00975C9F"/>
    <w:rsid w:val="00976A7E"/>
    <w:rsid w:val="00976ABB"/>
    <w:rsid w:val="009848A5"/>
    <w:rsid w:val="00984B5C"/>
    <w:rsid w:val="0098545A"/>
    <w:rsid w:val="00986B1C"/>
    <w:rsid w:val="00991E25"/>
    <w:rsid w:val="00992942"/>
    <w:rsid w:val="009931E2"/>
    <w:rsid w:val="00993B72"/>
    <w:rsid w:val="00996687"/>
    <w:rsid w:val="00997E43"/>
    <w:rsid w:val="009A0D18"/>
    <w:rsid w:val="009A1782"/>
    <w:rsid w:val="009A39E7"/>
    <w:rsid w:val="009A48EC"/>
    <w:rsid w:val="009A54B9"/>
    <w:rsid w:val="009A5BE5"/>
    <w:rsid w:val="009A5FDD"/>
    <w:rsid w:val="009B0FC1"/>
    <w:rsid w:val="009B23EF"/>
    <w:rsid w:val="009B27F0"/>
    <w:rsid w:val="009B3364"/>
    <w:rsid w:val="009B4823"/>
    <w:rsid w:val="009B6713"/>
    <w:rsid w:val="009C067D"/>
    <w:rsid w:val="009C0ACB"/>
    <w:rsid w:val="009C108E"/>
    <w:rsid w:val="009C23E6"/>
    <w:rsid w:val="009C2618"/>
    <w:rsid w:val="009C34F6"/>
    <w:rsid w:val="009C44B7"/>
    <w:rsid w:val="009D141E"/>
    <w:rsid w:val="009D21D1"/>
    <w:rsid w:val="009D61D3"/>
    <w:rsid w:val="009D623D"/>
    <w:rsid w:val="009D6F7B"/>
    <w:rsid w:val="009E19C0"/>
    <w:rsid w:val="009E4F97"/>
    <w:rsid w:val="009E6896"/>
    <w:rsid w:val="009E7DB0"/>
    <w:rsid w:val="009F0B2F"/>
    <w:rsid w:val="009F1A16"/>
    <w:rsid w:val="009F1F31"/>
    <w:rsid w:val="009F30E0"/>
    <w:rsid w:val="009F35D9"/>
    <w:rsid w:val="009F4043"/>
    <w:rsid w:val="009F64B4"/>
    <w:rsid w:val="009F6DD5"/>
    <w:rsid w:val="009F764B"/>
    <w:rsid w:val="00A0199D"/>
    <w:rsid w:val="00A028A6"/>
    <w:rsid w:val="00A03942"/>
    <w:rsid w:val="00A0543C"/>
    <w:rsid w:val="00A07425"/>
    <w:rsid w:val="00A1261C"/>
    <w:rsid w:val="00A1355E"/>
    <w:rsid w:val="00A14562"/>
    <w:rsid w:val="00A1489D"/>
    <w:rsid w:val="00A158FE"/>
    <w:rsid w:val="00A15AAB"/>
    <w:rsid w:val="00A23BD6"/>
    <w:rsid w:val="00A26812"/>
    <w:rsid w:val="00A2705B"/>
    <w:rsid w:val="00A2767C"/>
    <w:rsid w:val="00A2782C"/>
    <w:rsid w:val="00A27E58"/>
    <w:rsid w:val="00A31CA0"/>
    <w:rsid w:val="00A346F9"/>
    <w:rsid w:val="00A3585B"/>
    <w:rsid w:val="00A37637"/>
    <w:rsid w:val="00A37BDF"/>
    <w:rsid w:val="00A40306"/>
    <w:rsid w:val="00A40B1F"/>
    <w:rsid w:val="00A41058"/>
    <w:rsid w:val="00A410CD"/>
    <w:rsid w:val="00A43489"/>
    <w:rsid w:val="00A470C0"/>
    <w:rsid w:val="00A503EF"/>
    <w:rsid w:val="00A5054E"/>
    <w:rsid w:val="00A51314"/>
    <w:rsid w:val="00A5217C"/>
    <w:rsid w:val="00A53B03"/>
    <w:rsid w:val="00A53DAA"/>
    <w:rsid w:val="00A546D4"/>
    <w:rsid w:val="00A54A41"/>
    <w:rsid w:val="00A54FB7"/>
    <w:rsid w:val="00A552AD"/>
    <w:rsid w:val="00A56FEA"/>
    <w:rsid w:val="00A60634"/>
    <w:rsid w:val="00A60DC8"/>
    <w:rsid w:val="00A62674"/>
    <w:rsid w:val="00A6291C"/>
    <w:rsid w:val="00A63412"/>
    <w:rsid w:val="00A63973"/>
    <w:rsid w:val="00A64C30"/>
    <w:rsid w:val="00A667CF"/>
    <w:rsid w:val="00A67439"/>
    <w:rsid w:val="00A67761"/>
    <w:rsid w:val="00A70229"/>
    <w:rsid w:val="00A70F72"/>
    <w:rsid w:val="00A75430"/>
    <w:rsid w:val="00A77E78"/>
    <w:rsid w:val="00A8083D"/>
    <w:rsid w:val="00A8291E"/>
    <w:rsid w:val="00A82990"/>
    <w:rsid w:val="00A8303B"/>
    <w:rsid w:val="00A83464"/>
    <w:rsid w:val="00A83A2E"/>
    <w:rsid w:val="00A847EA"/>
    <w:rsid w:val="00A861AC"/>
    <w:rsid w:val="00A8622F"/>
    <w:rsid w:val="00A87697"/>
    <w:rsid w:val="00A915E6"/>
    <w:rsid w:val="00A93746"/>
    <w:rsid w:val="00A93AC6"/>
    <w:rsid w:val="00A940B3"/>
    <w:rsid w:val="00A9560C"/>
    <w:rsid w:val="00A9593B"/>
    <w:rsid w:val="00A9653D"/>
    <w:rsid w:val="00A9768B"/>
    <w:rsid w:val="00A979AD"/>
    <w:rsid w:val="00A97C46"/>
    <w:rsid w:val="00AA0605"/>
    <w:rsid w:val="00AA065F"/>
    <w:rsid w:val="00AA257B"/>
    <w:rsid w:val="00AA29BD"/>
    <w:rsid w:val="00AA3982"/>
    <w:rsid w:val="00AA45BB"/>
    <w:rsid w:val="00AA5151"/>
    <w:rsid w:val="00AA66A1"/>
    <w:rsid w:val="00AA6CD4"/>
    <w:rsid w:val="00AA7491"/>
    <w:rsid w:val="00AA7D72"/>
    <w:rsid w:val="00AB03BB"/>
    <w:rsid w:val="00AB2D50"/>
    <w:rsid w:val="00AB424B"/>
    <w:rsid w:val="00AB4AFF"/>
    <w:rsid w:val="00AB4EA0"/>
    <w:rsid w:val="00AB6551"/>
    <w:rsid w:val="00AB66C3"/>
    <w:rsid w:val="00AB76D9"/>
    <w:rsid w:val="00AC1460"/>
    <w:rsid w:val="00AC2FCA"/>
    <w:rsid w:val="00AC452E"/>
    <w:rsid w:val="00AC4D3D"/>
    <w:rsid w:val="00AC4F93"/>
    <w:rsid w:val="00AC5841"/>
    <w:rsid w:val="00AC7A41"/>
    <w:rsid w:val="00AD045A"/>
    <w:rsid w:val="00AD3529"/>
    <w:rsid w:val="00AD40FF"/>
    <w:rsid w:val="00AD5721"/>
    <w:rsid w:val="00AD687C"/>
    <w:rsid w:val="00AE0D37"/>
    <w:rsid w:val="00AE44A2"/>
    <w:rsid w:val="00AE718C"/>
    <w:rsid w:val="00AF0271"/>
    <w:rsid w:val="00AF0EB3"/>
    <w:rsid w:val="00AF1596"/>
    <w:rsid w:val="00AF16B5"/>
    <w:rsid w:val="00AF177A"/>
    <w:rsid w:val="00AF1C82"/>
    <w:rsid w:val="00AF2B41"/>
    <w:rsid w:val="00AF5DED"/>
    <w:rsid w:val="00AF7895"/>
    <w:rsid w:val="00B02180"/>
    <w:rsid w:val="00B02F7D"/>
    <w:rsid w:val="00B03911"/>
    <w:rsid w:val="00B04090"/>
    <w:rsid w:val="00B05E55"/>
    <w:rsid w:val="00B0629C"/>
    <w:rsid w:val="00B129A3"/>
    <w:rsid w:val="00B13396"/>
    <w:rsid w:val="00B14C06"/>
    <w:rsid w:val="00B15901"/>
    <w:rsid w:val="00B16BBB"/>
    <w:rsid w:val="00B178E2"/>
    <w:rsid w:val="00B22467"/>
    <w:rsid w:val="00B226DF"/>
    <w:rsid w:val="00B22751"/>
    <w:rsid w:val="00B243FE"/>
    <w:rsid w:val="00B244A2"/>
    <w:rsid w:val="00B25690"/>
    <w:rsid w:val="00B264A4"/>
    <w:rsid w:val="00B26C17"/>
    <w:rsid w:val="00B276A4"/>
    <w:rsid w:val="00B32AF3"/>
    <w:rsid w:val="00B32B64"/>
    <w:rsid w:val="00B332EB"/>
    <w:rsid w:val="00B3384E"/>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88F"/>
    <w:rsid w:val="00BB2BA4"/>
    <w:rsid w:val="00BB3327"/>
    <w:rsid w:val="00BB410E"/>
    <w:rsid w:val="00BB471D"/>
    <w:rsid w:val="00BB4E70"/>
    <w:rsid w:val="00BB6085"/>
    <w:rsid w:val="00BB7AC2"/>
    <w:rsid w:val="00BC0548"/>
    <w:rsid w:val="00BC0653"/>
    <w:rsid w:val="00BC2C45"/>
    <w:rsid w:val="00BC3F25"/>
    <w:rsid w:val="00BC507C"/>
    <w:rsid w:val="00BC5681"/>
    <w:rsid w:val="00BC5BF3"/>
    <w:rsid w:val="00BC737C"/>
    <w:rsid w:val="00BD26DE"/>
    <w:rsid w:val="00BD3B90"/>
    <w:rsid w:val="00BD3F74"/>
    <w:rsid w:val="00BD3FB1"/>
    <w:rsid w:val="00BD4470"/>
    <w:rsid w:val="00BE01E7"/>
    <w:rsid w:val="00BE053D"/>
    <w:rsid w:val="00BE106B"/>
    <w:rsid w:val="00BE205C"/>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3519"/>
    <w:rsid w:val="00C25B42"/>
    <w:rsid w:val="00C2617F"/>
    <w:rsid w:val="00C268A1"/>
    <w:rsid w:val="00C30485"/>
    <w:rsid w:val="00C30533"/>
    <w:rsid w:val="00C31909"/>
    <w:rsid w:val="00C34B5C"/>
    <w:rsid w:val="00C3762E"/>
    <w:rsid w:val="00C412C7"/>
    <w:rsid w:val="00C421E9"/>
    <w:rsid w:val="00C4344F"/>
    <w:rsid w:val="00C44070"/>
    <w:rsid w:val="00C4407C"/>
    <w:rsid w:val="00C44BF6"/>
    <w:rsid w:val="00C44EDF"/>
    <w:rsid w:val="00C45A32"/>
    <w:rsid w:val="00C45BAF"/>
    <w:rsid w:val="00C461E3"/>
    <w:rsid w:val="00C46654"/>
    <w:rsid w:val="00C47895"/>
    <w:rsid w:val="00C50B01"/>
    <w:rsid w:val="00C526CD"/>
    <w:rsid w:val="00C52904"/>
    <w:rsid w:val="00C537FF"/>
    <w:rsid w:val="00C55EF4"/>
    <w:rsid w:val="00C567B7"/>
    <w:rsid w:val="00C56A0E"/>
    <w:rsid w:val="00C61425"/>
    <w:rsid w:val="00C617C2"/>
    <w:rsid w:val="00C6225C"/>
    <w:rsid w:val="00C63770"/>
    <w:rsid w:val="00C63B17"/>
    <w:rsid w:val="00C641AC"/>
    <w:rsid w:val="00C71EF4"/>
    <w:rsid w:val="00C7238F"/>
    <w:rsid w:val="00C72811"/>
    <w:rsid w:val="00C73295"/>
    <w:rsid w:val="00C7407B"/>
    <w:rsid w:val="00C7539F"/>
    <w:rsid w:val="00C77DC4"/>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FF3"/>
    <w:rsid w:val="00CE2A7C"/>
    <w:rsid w:val="00CE2F71"/>
    <w:rsid w:val="00CE5FA4"/>
    <w:rsid w:val="00CE6714"/>
    <w:rsid w:val="00CE6B6A"/>
    <w:rsid w:val="00CF002A"/>
    <w:rsid w:val="00CF28DB"/>
    <w:rsid w:val="00CF4EAE"/>
    <w:rsid w:val="00CF68B2"/>
    <w:rsid w:val="00CF7D81"/>
    <w:rsid w:val="00D00926"/>
    <w:rsid w:val="00D019A4"/>
    <w:rsid w:val="00D01C68"/>
    <w:rsid w:val="00D03A94"/>
    <w:rsid w:val="00D040B3"/>
    <w:rsid w:val="00D07F89"/>
    <w:rsid w:val="00D1026E"/>
    <w:rsid w:val="00D148B3"/>
    <w:rsid w:val="00D1517A"/>
    <w:rsid w:val="00D16FBF"/>
    <w:rsid w:val="00D170A0"/>
    <w:rsid w:val="00D20C6F"/>
    <w:rsid w:val="00D20EAD"/>
    <w:rsid w:val="00D20FA8"/>
    <w:rsid w:val="00D217B7"/>
    <w:rsid w:val="00D21911"/>
    <w:rsid w:val="00D21A0C"/>
    <w:rsid w:val="00D24A96"/>
    <w:rsid w:val="00D24ADE"/>
    <w:rsid w:val="00D24FD6"/>
    <w:rsid w:val="00D25282"/>
    <w:rsid w:val="00D25E63"/>
    <w:rsid w:val="00D264FF"/>
    <w:rsid w:val="00D301FC"/>
    <w:rsid w:val="00D322F0"/>
    <w:rsid w:val="00D33551"/>
    <w:rsid w:val="00D33B63"/>
    <w:rsid w:val="00D340D3"/>
    <w:rsid w:val="00D350BD"/>
    <w:rsid w:val="00D35494"/>
    <w:rsid w:val="00D35B56"/>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606F"/>
    <w:rsid w:val="00D57516"/>
    <w:rsid w:val="00D60684"/>
    <w:rsid w:val="00D61657"/>
    <w:rsid w:val="00D62D9E"/>
    <w:rsid w:val="00D640CF"/>
    <w:rsid w:val="00D6469D"/>
    <w:rsid w:val="00D65B55"/>
    <w:rsid w:val="00D665D4"/>
    <w:rsid w:val="00D71118"/>
    <w:rsid w:val="00D71C3E"/>
    <w:rsid w:val="00D71E2C"/>
    <w:rsid w:val="00D72976"/>
    <w:rsid w:val="00D73E37"/>
    <w:rsid w:val="00D745D3"/>
    <w:rsid w:val="00D7630E"/>
    <w:rsid w:val="00D772C7"/>
    <w:rsid w:val="00D77885"/>
    <w:rsid w:val="00D805AB"/>
    <w:rsid w:val="00D8094C"/>
    <w:rsid w:val="00D80B80"/>
    <w:rsid w:val="00D821F3"/>
    <w:rsid w:val="00D8293F"/>
    <w:rsid w:val="00D83268"/>
    <w:rsid w:val="00D857EB"/>
    <w:rsid w:val="00D90661"/>
    <w:rsid w:val="00D917D6"/>
    <w:rsid w:val="00D920D5"/>
    <w:rsid w:val="00D92D06"/>
    <w:rsid w:val="00D936B9"/>
    <w:rsid w:val="00D94A4C"/>
    <w:rsid w:val="00D961A8"/>
    <w:rsid w:val="00D9626F"/>
    <w:rsid w:val="00D9792E"/>
    <w:rsid w:val="00DA0B21"/>
    <w:rsid w:val="00DA4295"/>
    <w:rsid w:val="00DA5812"/>
    <w:rsid w:val="00DA69DA"/>
    <w:rsid w:val="00DB0C9A"/>
    <w:rsid w:val="00DB25ED"/>
    <w:rsid w:val="00DB2D3A"/>
    <w:rsid w:val="00DB4840"/>
    <w:rsid w:val="00DB5D71"/>
    <w:rsid w:val="00DB6ECA"/>
    <w:rsid w:val="00DC0632"/>
    <w:rsid w:val="00DC14DE"/>
    <w:rsid w:val="00DC2762"/>
    <w:rsid w:val="00DC2F9F"/>
    <w:rsid w:val="00DC4BFB"/>
    <w:rsid w:val="00DC67F6"/>
    <w:rsid w:val="00DC6F79"/>
    <w:rsid w:val="00DD0571"/>
    <w:rsid w:val="00DD09EE"/>
    <w:rsid w:val="00DD21A6"/>
    <w:rsid w:val="00DD2EEA"/>
    <w:rsid w:val="00DD2F3F"/>
    <w:rsid w:val="00DD35FF"/>
    <w:rsid w:val="00DD465F"/>
    <w:rsid w:val="00DD6A8A"/>
    <w:rsid w:val="00DE0D5E"/>
    <w:rsid w:val="00DE12C1"/>
    <w:rsid w:val="00DE2EF9"/>
    <w:rsid w:val="00DE3A48"/>
    <w:rsid w:val="00DE49C7"/>
    <w:rsid w:val="00DE4E7B"/>
    <w:rsid w:val="00DE703F"/>
    <w:rsid w:val="00DE7714"/>
    <w:rsid w:val="00DE79C0"/>
    <w:rsid w:val="00DF06EF"/>
    <w:rsid w:val="00DF0DA5"/>
    <w:rsid w:val="00DF1BF8"/>
    <w:rsid w:val="00DF25D8"/>
    <w:rsid w:val="00DF26F3"/>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3CE0"/>
    <w:rsid w:val="00E0403A"/>
    <w:rsid w:val="00E04856"/>
    <w:rsid w:val="00E05E40"/>
    <w:rsid w:val="00E06FC6"/>
    <w:rsid w:val="00E10C2E"/>
    <w:rsid w:val="00E11284"/>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AAE"/>
    <w:rsid w:val="00E305A2"/>
    <w:rsid w:val="00E30FB8"/>
    <w:rsid w:val="00E31825"/>
    <w:rsid w:val="00E32538"/>
    <w:rsid w:val="00E339C6"/>
    <w:rsid w:val="00E364A7"/>
    <w:rsid w:val="00E36664"/>
    <w:rsid w:val="00E40339"/>
    <w:rsid w:val="00E439AE"/>
    <w:rsid w:val="00E4587E"/>
    <w:rsid w:val="00E47B80"/>
    <w:rsid w:val="00E47DC8"/>
    <w:rsid w:val="00E51EF7"/>
    <w:rsid w:val="00E5213B"/>
    <w:rsid w:val="00E52C58"/>
    <w:rsid w:val="00E53E2B"/>
    <w:rsid w:val="00E546CA"/>
    <w:rsid w:val="00E54707"/>
    <w:rsid w:val="00E54DB6"/>
    <w:rsid w:val="00E55D49"/>
    <w:rsid w:val="00E56143"/>
    <w:rsid w:val="00E57624"/>
    <w:rsid w:val="00E60B33"/>
    <w:rsid w:val="00E612C7"/>
    <w:rsid w:val="00E6425A"/>
    <w:rsid w:val="00E64E77"/>
    <w:rsid w:val="00E65933"/>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6E47"/>
    <w:rsid w:val="00E87690"/>
    <w:rsid w:val="00E87A53"/>
    <w:rsid w:val="00E90916"/>
    <w:rsid w:val="00E911F1"/>
    <w:rsid w:val="00E920FC"/>
    <w:rsid w:val="00E93290"/>
    <w:rsid w:val="00E95191"/>
    <w:rsid w:val="00E953B2"/>
    <w:rsid w:val="00E955FE"/>
    <w:rsid w:val="00E95A2E"/>
    <w:rsid w:val="00E968A1"/>
    <w:rsid w:val="00E97D20"/>
    <w:rsid w:val="00EA0134"/>
    <w:rsid w:val="00EA166D"/>
    <w:rsid w:val="00EA3667"/>
    <w:rsid w:val="00EA4D92"/>
    <w:rsid w:val="00EA5A4C"/>
    <w:rsid w:val="00EA5EB7"/>
    <w:rsid w:val="00EA6E4E"/>
    <w:rsid w:val="00EA724B"/>
    <w:rsid w:val="00EB01CF"/>
    <w:rsid w:val="00EB15E8"/>
    <w:rsid w:val="00EB1C5C"/>
    <w:rsid w:val="00EB2098"/>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3954"/>
    <w:rsid w:val="00ED4935"/>
    <w:rsid w:val="00ED5241"/>
    <w:rsid w:val="00ED6FE8"/>
    <w:rsid w:val="00ED7601"/>
    <w:rsid w:val="00EE058B"/>
    <w:rsid w:val="00EE1A10"/>
    <w:rsid w:val="00EE1F3F"/>
    <w:rsid w:val="00EE67B4"/>
    <w:rsid w:val="00EF038D"/>
    <w:rsid w:val="00EF0882"/>
    <w:rsid w:val="00EF2C1A"/>
    <w:rsid w:val="00EF4D49"/>
    <w:rsid w:val="00EF67BC"/>
    <w:rsid w:val="00EF68BB"/>
    <w:rsid w:val="00EF6DAE"/>
    <w:rsid w:val="00EF79A7"/>
    <w:rsid w:val="00EF7A45"/>
    <w:rsid w:val="00F00BCD"/>
    <w:rsid w:val="00F02311"/>
    <w:rsid w:val="00F027CF"/>
    <w:rsid w:val="00F05EB4"/>
    <w:rsid w:val="00F10BF4"/>
    <w:rsid w:val="00F110D6"/>
    <w:rsid w:val="00F11811"/>
    <w:rsid w:val="00F121D0"/>
    <w:rsid w:val="00F12515"/>
    <w:rsid w:val="00F13075"/>
    <w:rsid w:val="00F144D7"/>
    <w:rsid w:val="00F15201"/>
    <w:rsid w:val="00F16215"/>
    <w:rsid w:val="00F16AC6"/>
    <w:rsid w:val="00F22194"/>
    <w:rsid w:val="00F22B02"/>
    <w:rsid w:val="00F23CB6"/>
    <w:rsid w:val="00F2465E"/>
    <w:rsid w:val="00F24E86"/>
    <w:rsid w:val="00F3005F"/>
    <w:rsid w:val="00F30917"/>
    <w:rsid w:val="00F3297C"/>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7141"/>
    <w:rsid w:val="00F60D36"/>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64C0"/>
    <w:rsid w:val="00F77D40"/>
    <w:rsid w:val="00F80BE4"/>
    <w:rsid w:val="00F82B40"/>
    <w:rsid w:val="00F83465"/>
    <w:rsid w:val="00F8545F"/>
    <w:rsid w:val="00F8563D"/>
    <w:rsid w:val="00F87BF2"/>
    <w:rsid w:val="00F87DDD"/>
    <w:rsid w:val="00F87FA3"/>
    <w:rsid w:val="00F90708"/>
    <w:rsid w:val="00F911A4"/>
    <w:rsid w:val="00F923C6"/>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75A"/>
    <w:rsid w:val="00FC6D3B"/>
    <w:rsid w:val="00FC7DB8"/>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FC4A0C9"/>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tabs>
        <w:tab w:val="left" w:pos="8640"/>
      </w:tabs>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8"/>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0">
    <w:name w:val="List Number 4"/>
    <w:basedOn w:val="a4"/>
    <w:pPr>
      <w:numPr>
        <w:numId w:val="9"/>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10"/>
      </w:numPr>
      <w:tabs>
        <w:tab w:val="left" w:pos="397"/>
      </w:tabs>
      <w:suppressAutoHyphens/>
      <w:spacing w:before="50" w:after="50"/>
      <w:jc w:val="center"/>
    </w:pPr>
    <w:rPr>
      <w:b/>
      <w:lang w:val="en-GB"/>
    </w:rPr>
  </w:style>
  <w:style w:type="paragraph" w:customStyle="1" w:styleId="a0">
    <w:name w:val="插图题注"/>
    <w:next w:val="a4"/>
    <w:pPr>
      <w:numPr>
        <w:numId w:val="11"/>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2"/>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
    <w:basedOn w:val="a4"/>
    <w:link w:val="Char10"/>
    <w:uiPriority w:val="34"/>
    <w:qFormat/>
    <w:pPr>
      <w:numPr>
        <w:numId w:val="20"/>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3"/>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4"/>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5"/>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6"/>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7"/>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8"/>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9"/>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1st level - Bullet List Paragraph Char1"/>
    <w:link w:val="a3"/>
    <w:uiPriority w:val="34"/>
    <w:qFormat/>
    <w:locked/>
    <w:rPr>
      <w:szCs w:val="24"/>
      <w:lang w:val="en-US"/>
    </w:rPr>
  </w:style>
  <w:style w:type="paragraph" w:customStyle="1" w:styleId="DECISION">
    <w:name w:val="DECISION"/>
    <w:basedOn w:val="a4"/>
    <w:pPr>
      <w:widowControl w:val="0"/>
      <w:numPr>
        <w:numId w:val="21"/>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2"/>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78148339">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92</TotalTime>
  <Pages>4</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7447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17</cp:revision>
  <cp:lastPrinted>1995-11-21T09:41:00Z</cp:lastPrinted>
  <dcterms:created xsi:type="dcterms:W3CDTF">2022-10-17T10:15:00Z</dcterms:created>
  <dcterms:modified xsi:type="dcterms:W3CDTF">2022-10-18T06:53:00Z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